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D39" w:rsidRPr="003A7D39" w:rsidRDefault="003A7D39" w:rsidP="003A7D39">
      <w:pPr>
        <w:shd w:val="clear" w:color="auto" w:fill="FFFFFF"/>
        <w:spacing w:after="0" w:line="423" w:lineRule="atLeast"/>
        <w:jc w:val="center"/>
        <w:outlineLvl w:val="1"/>
        <w:rPr>
          <w:rFonts w:ascii="Helvetica" w:eastAsia="Times New Roman" w:hAnsi="Helvetica" w:cs="Helvetica"/>
          <w:color w:val="494949"/>
          <w:sz w:val="33"/>
          <w:szCs w:val="33"/>
          <w:lang w:eastAsia="ru-RU"/>
        </w:rPr>
      </w:pPr>
      <w:r w:rsidRPr="003A7D39">
        <w:rPr>
          <w:rFonts w:ascii="Helvetica" w:eastAsia="Times New Roman" w:hAnsi="Helvetica" w:cs="Helvetica"/>
          <w:color w:val="494949"/>
          <w:sz w:val="33"/>
          <w:szCs w:val="33"/>
          <w:lang w:eastAsia="ru-RU"/>
        </w:rPr>
        <w:t>Памятка</w:t>
      </w:r>
      <w:r w:rsidRPr="003A7D39">
        <w:rPr>
          <w:rFonts w:ascii="Helvetica" w:eastAsia="Times New Roman" w:hAnsi="Helvetica" w:cs="Helvetica"/>
          <w:color w:val="494949"/>
          <w:sz w:val="33"/>
          <w:lang w:eastAsia="ru-RU"/>
        </w:rPr>
        <w:t> </w:t>
      </w:r>
      <w:r w:rsidRPr="003A7D39">
        <w:rPr>
          <w:rFonts w:ascii="Helvetica" w:eastAsia="Times New Roman" w:hAnsi="Helvetica" w:cs="Helvetica"/>
          <w:color w:val="494949"/>
          <w:sz w:val="33"/>
          <w:szCs w:val="33"/>
          <w:lang w:eastAsia="ru-RU"/>
        </w:rPr>
        <w:br/>
        <w:t>руководителям, сотрудникам и учащимся - Пожар в школе, школьном лагере</w:t>
      </w:r>
    </w:p>
    <w:p w:rsidR="003A7D39" w:rsidRPr="003A7D39" w:rsidRDefault="003A7D39" w:rsidP="003A7D39">
      <w:pPr>
        <w:numPr>
          <w:ilvl w:val="0"/>
          <w:numId w:val="1"/>
        </w:numPr>
        <w:shd w:val="clear" w:color="auto" w:fill="FFFFFF"/>
        <w:spacing w:before="36" w:after="36" w:line="346" w:lineRule="atLeast"/>
        <w:ind w:left="48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Что делать в случае пожара в школе, или лагере? Закрыть дверь в то помещение, где случился пожар. Если вы увидите горящее помещение через окно, не пытайтесь войти в это помещение. Открытая дверь не выпустит дым, но и помешает эвакуации. Внезапное поступление дополнительного воздуха может привести к распространению пожара с большей скоростью.</w:t>
      </w:r>
    </w:p>
    <w:p w:rsidR="003A7D39" w:rsidRPr="003A7D39" w:rsidRDefault="003A7D39" w:rsidP="003A7D39">
      <w:pPr>
        <w:numPr>
          <w:ilvl w:val="0"/>
          <w:numId w:val="1"/>
        </w:numPr>
        <w:shd w:val="clear" w:color="auto" w:fill="FFFFFF"/>
        <w:spacing w:before="36" w:after="36" w:line="346" w:lineRule="atLeast"/>
        <w:ind w:left="48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Поднять тревогу, вызвать пожарную охрану. Эвакуировать людей из здания школы. После этого провести перекличку, чтобы удостовериться, все ли учащиеся эвакуированы.</w:t>
      </w:r>
    </w:p>
    <w:p w:rsidR="003A7D39" w:rsidRPr="003A7D39" w:rsidRDefault="003A7D39" w:rsidP="003A7D39">
      <w:pPr>
        <w:shd w:val="clear" w:color="auto" w:fill="FFFFFF"/>
        <w:spacing w:before="144" w:after="288" w:line="346" w:lineRule="atLeast"/>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Очень важно, чтобы не было задержки в выполнении вызова пожарной охраны.</w:t>
      </w:r>
      <w:r w:rsidRPr="003A7D39">
        <w:rPr>
          <w:rFonts w:ascii="Verdana" w:eastAsia="Times New Roman" w:hAnsi="Verdana" w:cs="Times New Roman"/>
          <w:color w:val="494949"/>
          <w:sz w:val="20"/>
          <w:lang w:eastAsia="ru-RU"/>
        </w:rPr>
        <w:t> </w:t>
      </w:r>
      <w:r w:rsidRPr="003A7D39">
        <w:rPr>
          <w:rFonts w:ascii="Verdana" w:eastAsia="Times New Roman" w:hAnsi="Verdana" w:cs="Times New Roman"/>
          <w:b/>
          <w:bCs/>
          <w:i/>
          <w:iCs/>
          <w:color w:val="494949"/>
          <w:sz w:val="20"/>
          <w:lang w:eastAsia="ru-RU"/>
        </w:rPr>
        <w:t>Ответственность за вызов должна быть возложена на классного руководителя или члена персонала, который потом должен доложить, что пожарная охрана вызвана.</w:t>
      </w:r>
      <w:r w:rsidRPr="003A7D39">
        <w:rPr>
          <w:rFonts w:ascii="Verdana" w:eastAsia="Times New Roman" w:hAnsi="Verdana" w:cs="Times New Roman"/>
          <w:color w:val="494949"/>
          <w:sz w:val="20"/>
          <w:lang w:eastAsia="ru-RU"/>
        </w:rPr>
        <w:t> </w:t>
      </w:r>
      <w:r w:rsidRPr="003A7D39">
        <w:rPr>
          <w:rFonts w:ascii="Verdana" w:eastAsia="Times New Roman" w:hAnsi="Verdana" w:cs="Times New Roman"/>
          <w:color w:val="494949"/>
          <w:sz w:val="20"/>
          <w:szCs w:val="20"/>
          <w:lang w:eastAsia="ru-RU"/>
        </w:rPr>
        <w:br/>
        <w:t>Услышав тревогу, ученики должны встать у своих парт, и по указанию учителя, покинув класс по одному, идти к заранее обговоренному сборному пункту. Директор школы, услышав тревогу, немедленно должен проследовать к заранее условленному месту в сборном пункте, где он будет у всех на виду, и оставаться там до тех пор, пока не получит рапорт от всех школьных подразделений. Следует предусмотреть специальные меры для детей инвалидов и детей с неуравновешенным характером.</w:t>
      </w:r>
      <w:r w:rsidRPr="003A7D39">
        <w:rPr>
          <w:rFonts w:ascii="Verdana" w:eastAsia="Times New Roman" w:hAnsi="Verdana" w:cs="Times New Roman"/>
          <w:color w:val="494949"/>
          <w:sz w:val="20"/>
          <w:lang w:eastAsia="ru-RU"/>
        </w:rPr>
        <w:t> </w:t>
      </w:r>
      <w:r w:rsidRPr="003A7D39">
        <w:rPr>
          <w:rFonts w:ascii="Verdana" w:eastAsia="Times New Roman" w:hAnsi="Verdana" w:cs="Times New Roman"/>
          <w:color w:val="494949"/>
          <w:sz w:val="20"/>
          <w:szCs w:val="20"/>
          <w:lang w:eastAsia="ru-RU"/>
        </w:rPr>
        <w:br/>
      </w:r>
      <w:r w:rsidRPr="003A7D39">
        <w:rPr>
          <w:rFonts w:ascii="Verdana" w:eastAsia="Times New Roman" w:hAnsi="Verdana" w:cs="Times New Roman"/>
          <w:b/>
          <w:bCs/>
          <w:i/>
          <w:iCs/>
          <w:color w:val="494949"/>
          <w:sz w:val="20"/>
          <w:lang w:eastAsia="ru-RU"/>
        </w:rPr>
        <w:t>Все, кто не присутствует в классе во время сигнала тревоги, должны немедленно идти к пункту сбора и присоединиться к своему классу или группе,</w:t>
      </w:r>
      <w:r w:rsidRPr="003A7D39">
        <w:rPr>
          <w:rFonts w:ascii="Verdana" w:eastAsia="Times New Roman" w:hAnsi="Verdana" w:cs="Times New Roman"/>
          <w:color w:val="494949"/>
          <w:sz w:val="20"/>
          <w:lang w:eastAsia="ru-RU"/>
        </w:rPr>
        <w:t> </w:t>
      </w:r>
      <w:r w:rsidRPr="003A7D39">
        <w:rPr>
          <w:rFonts w:ascii="Verdana" w:eastAsia="Times New Roman" w:hAnsi="Verdana" w:cs="Times New Roman"/>
          <w:color w:val="494949"/>
          <w:sz w:val="20"/>
          <w:szCs w:val="20"/>
          <w:lang w:eastAsia="ru-RU"/>
        </w:rPr>
        <w:t>за исключением тех случаев, когда необходимо начать поиск людей или вещей, никому не разрешается возвращаться в здание.</w:t>
      </w:r>
      <w:r w:rsidRPr="003A7D39">
        <w:rPr>
          <w:rFonts w:ascii="Verdana" w:eastAsia="Times New Roman" w:hAnsi="Verdana" w:cs="Times New Roman"/>
          <w:color w:val="494949"/>
          <w:sz w:val="20"/>
          <w:szCs w:val="20"/>
          <w:lang w:eastAsia="ru-RU"/>
        </w:rPr>
        <w:br/>
        <w:t>В первый день учебной четверти все ученики и персонал должен быть проведен по всем основным и запасным путям эвакуации, ознакомлен с местом сбора и проинструктирован о процедуре пожарной эвакуации.</w:t>
      </w:r>
      <w:r w:rsidRPr="003A7D39">
        <w:rPr>
          <w:rFonts w:ascii="Verdana" w:eastAsia="Times New Roman" w:hAnsi="Verdana" w:cs="Times New Roman"/>
          <w:color w:val="494949"/>
          <w:sz w:val="20"/>
          <w:szCs w:val="20"/>
          <w:lang w:eastAsia="ru-RU"/>
        </w:rPr>
        <w:br/>
      </w:r>
      <w:r w:rsidRPr="003A7D39">
        <w:rPr>
          <w:rFonts w:ascii="Verdana" w:eastAsia="Times New Roman" w:hAnsi="Verdana" w:cs="Times New Roman"/>
          <w:b/>
          <w:bCs/>
          <w:i/>
          <w:iCs/>
          <w:color w:val="494949"/>
          <w:sz w:val="20"/>
          <w:lang w:eastAsia="ru-RU"/>
        </w:rPr>
        <w:t>Учебная эвакуация должна проводиться не реже 1 раза в четверть, о чем должна проводиться соответствующая запись. Необходимо знать все пути выхода из школы, помещений лагеря, следует разработать план эвакуации, который необходимо отрабатывать на практике.</w:t>
      </w:r>
    </w:p>
    <w:p w:rsidR="003A7D39" w:rsidRPr="003A7D39" w:rsidRDefault="003A7D39" w:rsidP="003A7D39">
      <w:pPr>
        <w:shd w:val="clear" w:color="auto" w:fill="FFFFFF"/>
        <w:spacing w:before="144" w:after="288" w:line="346" w:lineRule="atLeast"/>
        <w:jc w:val="center"/>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lang w:eastAsia="ru-RU"/>
        </w:rPr>
        <w:t>Противопожарная служба  –  01</w:t>
      </w:r>
    </w:p>
    <w:p w:rsidR="003A7D39" w:rsidRPr="003A7D39" w:rsidRDefault="003A7D39" w:rsidP="003A7D39">
      <w:pPr>
        <w:shd w:val="clear" w:color="auto" w:fill="FFFFFF"/>
        <w:spacing w:before="144" w:after="288" w:line="346" w:lineRule="atLeast"/>
        <w:jc w:val="center"/>
        <w:rPr>
          <w:rFonts w:ascii="Verdana" w:eastAsia="Times New Roman" w:hAnsi="Verdana" w:cs="Times New Roman"/>
          <w:color w:val="494949"/>
          <w:sz w:val="20"/>
          <w:szCs w:val="20"/>
          <w:lang w:eastAsia="ru-RU"/>
        </w:rPr>
      </w:pPr>
      <w:r w:rsidRPr="003A7D39">
        <w:rPr>
          <w:rFonts w:ascii="Verdana" w:eastAsia="Times New Roman" w:hAnsi="Verdana" w:cs="Times New Roman"/>
          <w:b/>
          <w:bCs/>
          <w:color w:val="494949"/>
          <w:sz w:val="20"/>
          <w:u w:val="single"/>
          <w:lang w:eastAsia="ru-RU"/>
        </w:rPr>
        <w:t>Операторы мобильной связи</w:t>
      </w:r>
    </w:p>
    <w:p w:rsidR="003A7D39" w:rsidRPr="003A7D39" w:rsidRDefault="003A7D39" w:rsidP="003A7D39">
      <w:pPr>
        <w:shd w:val="clear" w:color="auto" w:fill="FFFFFF"/>
        <w:spacing w:before="144" w:after="288" w:line="346" w:lineRule="atLeast"/>
        <w:jc w:val="center"/>
        <w:rPr>
          <w:rFonts w:ascii="Verdana" w:eastAsia="Times New Roman" w:hAnsi="Verdana" w:cs="Times New Roman"/>
          <w:color w:val="494949"/>
          <w:sz w:val="20"/>
          <w:szCs w:val="20"/>
          <w:lang w:eastAsia="ru-RU"/>
        </w:rPr>
      </w:pPr>
      <w:r w:rsidRPr="003A7D39">
        <w:rPr>
          <w:rFonts w:ascii="Verdana" w:eastAsia="Times New Roman" w:hAnsi="Verdana" w:cs="Times New Roman"/>
          <w:b/>
          <w:bCs/>
          <w:color w:val="494949"/>
          <w:sz w:val="20"/>
          <w:lang w:eastAsia="ru-RU"/>
        </w:rPr>
        <w:t>«</w:t>
      </w:r>
      <w:proofErr w:type="spellStart"/>
      <w:r w:rsidRPr="003A7D39">
        <w:rPr>
          <w:rFonts w:ascii="Verdana" w:eastAsia="Times New Roman" w:hAnsi="Verdana" w:cs="Times New Roman"/>
          <w:b/>
          <w:bCs/>
          <w:color w:val="494949"/>
          <w:sz w:val="20"/>
          <w:lang w:eastAsia="ru-RU"/>
        </w:rPr>
        <w:t>Би</w:t>
      </w:r>
      <w:proofErr w:type="spellEnd"/>
      <w:r w:rsidRPr="003A7D39">
        <w:rPr>
          <w:rFonts w:ascii="Verdana" w:eastAsia="Times New Roman" w:hAnsi="Verdana" w:cs="Times New Roman"/>
          <w:b/>
          <w:bCs/>
          <w:color w:val="494949"/>
          <w:sz w:val="20"/>
          <w:lang w:eastAsia="ru-RU"/>
        </w:rPr>
        <w:t xml:space="preserve"> </w:t>
      </w:r>
      <w:proofErr w:type="spellStart"/>
      <w:r w:rsidRPr="003A7D39">
        <w:rPr>
          <w:rFonts w:ascii="Verdana" w:eastAsia="Times New Roman" w:hAnsi="Verdana" w:cs="Times New Roman"/>
          <w:b/>
          <w:bCs/>
          <w:color w:val="494949"/>
          <w:sz w:val="20"/>
          <w:lang w:eastAsia="ru-RU"/>
        </w:rPr>
        <w:t>Лайн</w:t>
      </w:r>
      <w:proofErr w:type="spellEnd"/>
      <w:r w:rsidRPr="003A7D39">
        <w:rPr>
          <w:rFonts w:ascii="Verdana" w:eastAsia="Times New Roman" w:hAnsi="Verdana" w:cs="Times New Roman"/>
          <w:b/>
          <w:bCs/>
          <w:color w:val="494949"/>
          <w:sz w:val="20"/>
          <w:lang w:eastAsia="ru-RU"/>
        </w:rPr>
        <w:t>»   01,  001  </w:t>
      </w:r>
      <w:r w:rsidRPr="003A7D39">
        <w:rPr>
          <w:rFonts w:ascii="Verdana" w:eastAsia="Times New Roman" w:hAnsi="Verdana" w:cs="Times New Roman"/>
          <w:color w:val="494949"/>
          <w:sz w:val="20"/>
          <w:lang w:eastAsia="ru-RU"/>
        </w:rPr>
        <w:t>или</w:t>
      </w:r>
      <w:r w:rsidRPr="003A7D39">
        <w:rPr>
          <w:rFonts w:ascii="Verdana" w:eastAsia="Times New Roman" w:hAnsi="Verdana" w:cs="Times New Roman"/>
          <w:b/>
          <w:bCs/>
          <w:color w:val="494949"/>
          <w:sz w:val="20"/>
          <w:lang w:eastAsia="ru-RU"/>
        </w:rPr>
        <w:t> 112;</w:t>
      </w:r>
      <w:r w:rsidRPr="003A7D39">
        <w:rPr>
          <w:rFonts w:ascii="Verdana" w:eastAsia="Times New Roman" w:hAnsi="Verdana" w:cs="Times New Roman"/>
          <w:color w:val="494949"/>
          <w:sz w:val="20"/>
          <w:szCs w:val="20"/>
          <w:lang w:eastAsia="ru-RU"/>
        </w:rPr>
        <w:br/>
      </w:r>
      <w:r w:rsidRPr="003A7D39">
        <w:rPr>
          <w:rFonts w:ascii="Verdana" w:eastAsia="Times New Roman" w:hAnsi="Verdana" w:cs="Times New Roman"/>
          <w:b/>
          <w:bCs/>
          <w:color w:val="494949"/>
          <w:sz w:val="20"/>
          <w:lang w:eastAsia="ru-RU"/>
        </w:rPr>
        <w:t>«Мегафон»  01,  010-019  </w:t>
      </w:r>
      <w:r w:rsidRPr="003A7D39">
        <w:rPr>
          <w:rFonts w:ascii="Verdana" w:eastAsia="Times New Roman" w:hAnsi="Verdana" w:cs="Times New Roman"/>
          <w:color w:val="494949"/>
          <w:sz w:val="20"/>
          <w:lang w:eastAsia="ru-RU"/>
        </w:rPr>
        <w:t>или</w:t>
      </w:r>
      <w:r w:rsidRPr="003A7D39">
        <w:rPr>
          <w:rFonts w:ascii="Verdana" w:eastAsia="Times New Roman" w:hAnsi="Verdana" w:cs="Times New Roman"/>
          <w:b/>
          <w:bCs/>
          <w:color w:val="494949"/>
          <w:sz w:val="20"/>
          <w:lang w:eastAsia="ru-RU"/>
        </w:rPr>
        <w:t>  112 </w:t>
      </w:r>
      <w:r w:rsidRPr="003A7D39">
        <w:rPr>
          <w:rFonts w:ascii="Verdana" w:eastAsia="Times New Roman" w:hAnsi="Verdana" w:cs="Times New Roman"/>
          <w:i/>
          <w:iCs/>
          <w:color w:val="494949"/>
          <w:sz w:val="20"/>
          <w:lang w:eastAsia="ru-RU"/>
        </w:rPr>
        <w:t>(оператор);</w:t>
      </w:r>
      <w:r w:rsidRPr="003A7D39">
        <w:rPr>
          <w:rFonts w:ascii="Verdana" w:eastAsia="Times New Roman" w:hAnsi="Verdana" w:cs="Times New Roman"/>
          <w:color w:val="494949"/>
          <w:sz w:val="20"/>
          <w:szCs w:val="20"/>
          <w:lang w:eastAsia="ru-RU"/>
        </w:rPr>
        <w:br/>
      </w:r>
      <w:r w:rsidRPr="003A7D39">
        <w:rPr>
          <w:rFonts w:ascii="Verdana" w:eastAsia="Times New Roman" w:hAnsi="Verdana" w:cs="Times New Roman"/>
          <w:b/>
          <w:bCs/>
          <w:color w:val="494949"/>
          <w:sz w:val="20"/>
          <w:lang w:eastAsia="ru-RU"/>
        </w:rPr>
        <w:t>«МТС»         01  </w:t>
      </w:r>
      <w:r w:rsidRPr="003A7D39">
        <w:rPr>
          <w:rFonts w:ascii="Verdana" w:eastAsia="Times New Roman" w:hAnsi="Verdana" w:cs="Times New Roman"/>
          <w:color w:val="494949"/>
          <w:sz w:val="20"/>
          <w:lang w:eastAsia="ru-RU"/>
        </w:rPr>
        <w:t>или</w:t>
      </w:r>
      <w:r w:rsidRPr="003A7D39">
        <w:rPr>
          <w:rFonts w:ascii="Verdana" w:eastAsia="Times New Roman" w:hAnsi="Verdana" w:cs="Times New Roman"/>
          <w:b/>
          <w:bCs/>
          <w:color w:val="494949"/>
          <w:sz w:val="20"/>
          <w:lang w:eastAsia="ru-RU"/>
        </w:rPr>
        <w:t>  010-019;</w:t>
      </w:r>
      <w:r w:rsidRPr="003A7D39">
        <w:rPr>
          <w:rFonts w:ascii="Verdana" w:eastAsia="Times New Roman" w:hAnsi="Verdana" w:cs="Times New Roman"/>
          <w:color w:val="494949"/>
          <w:sz w:val="20"/>
          <w:lang w:eastAsia="ru-RU"/>
        </w:rPr>
        <w:t> </w:t>
      </w:r>
      <w:r w:rsidRPr="003A7D39">
        <w:rPr>
          <w:rFonts w:ascii="Verdana" w:eastAsia="Times New Roman" w:hAnsi="Verdana" w:cs="Times New Roman"/>
          <w:color w:val="494949"/>
          <w:sz w:val="20"/>
          <w:szCs w:val="20"/>
          <w:lang w:eastAsia="ru-RU"/>
        </w:rPr>
        <w:br/>
      </w:r>
      <w:r w:rsidRPr="003A7D39">
        <w:rPr>
          <w:rFonts w:ascii="Verdana" w:eastAsia="Times New Roman" w:hAnsi="Verdana" w:cs="Times New Roman"/>
          <w:b/>
          <w:bCs/>
          <w:color w:val="494949"/>
          <w:sz w:val="20"/>
          <w:lang w:eastAsia="ru-RU"/>
        </w:rPr>
        <w:t>«</w:t>
      </w:r>
      <w:proofErr w:type="spellStart"/>
      <w:r w:rsidRPr="003A7D39">
        <w:rPr>
          <w:rFonts w:ascii="Verdana" w:eastAsia="Times New Roman" w:hAnsi="Verdana" w:cs="Times New Roman"/>
          <w:b/>
          <w:bCs/>
          <w:color w:val="494949"/>
          <w:sz w:val="20"/>
          <w:lang w:eastAsia="ru-RU"/>
        </w:rPr>
        <w:t>Скайлинк</w:t>
      </w:r>
      <w:proofErr w:type="spellEnd"/>
      <w:r w:rsidRPr="003A7D39">
        <w:rPr>
          <w:rFonts w:ascii="Verdana" w:eastAsia="Times New Roman" w:hAnsi="Verdana" w:cs="Times New Roman"/>
          <w:b/>
          <w:bCs/>
          <w:color w:val="494949"/>
          <w:sz w:val="20"/>
          <w:lang w:eastAsia="ru-RU"/>
        </w:rPr>
        <w:t>»    01</w:t>
      </w:r>
    </w:p>
    <w:p w:rsidR="003A7D39" w:rsidRDefault="003A7D39" w:rsidP="003A7D39">
      <w:pPr>
        <w:pStyle w:val="2"/>
        <w:shd w:val="clear" w:color="auto" w:fill="FFFFFF"/>
        <w:spacing w:before="0" w:beforeAutospacing="0" w:after="0" w:afterAutospacing="0" w:line="423" w:lineRule="atLeast"/>
        <w:jc w:val="center"/>
        <w:rPr>
          <w:rFonts w:ascii="Helvetica" w:hAnsi="Helvetica" w:cs="Helvetica"/>
          <w:b w:val="0"/>
          <w:bCs w:val="0"/>
          <w:color w:val="494949"/>
          <w:sz w:val="33"/>
          <w:szCs w:val="33"/>
        </w:rPr>
      </w:pPr>
      <w:r>
        <w:rPr>
          <w:rFonts w:ascii="Helvetica" w:hAnsi="Helvetica" w:cs="Helvetica"/>
          <w:b w:val="0"/>
          <w:bCs w:val="0"/>
          <w:color w:val="494949"/>
          <w:sz w:val="33"/>
          <w:szCs w:val="33"/>
        </w:rPr>
        <w:lastRenderedPageBreak/>
        <w:t>Памятка школьникам. Преодоление страха и паники</w:t>
      </w:r>
      <w:r>
        <w:rPr>
          <w:rStyle w:val="apple-converted-space"/>
          <w:rFonts w:ascii="Helvetica" w:hAnsi="Helvetica" w:cs="Helvetica"/>
          <w:b w:val="0"/>
          <w:bCs w:val="0"/>
          <w:color w:val="494949"/>
          <w:sz w:val="33"/>
          <w:szCs w:val="33"/>
        </w:rPr>
        <w:t> </w:t>
      </w:r>
      <w:r>
        <w:rPr>
          <w:rFonts w:ascii="Helvetica" w:hAnsi="Helvetica" w:cs="Helvetica"/>
          <w:b w:val="0"/>
          <w:bCs w:val="0"/>
          <w:color w:val="494949"/>
          <w:sz w:val="33"/>
          <w:szCs w:val="33"/>
        </w:rPr>
        <w:br/>
        <w:t>при возникновении чрезвычайных ситуаций</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 </w:t>
      </w:r>
    </w:p>
    <w:p w:rsidR="003A7D39" w:rsidRDefault="003A7D39" w:rsidP="003A7D39">
      <w:pPr>
        <w:pStyle w:val="rtejustify"/>
        <w:shd w:val="clear" w:color="auto" w:fill="FFFFFF"/>
        <w:spacing w:before="144" w:beforeAutospacing="0" w:after="288" w:afterAutospacing="0" w:line="346" w:lineRule="atLeast"/>
        <w:jc w:val="both"/>
        <w:rPr>
          <w:rFonts w:ascii="Verdana" w:hAnsi="Verdana"/>
          <w:color w:val="494949"/>
          <w:sz w:val="20"/>
          <w:szCs w:val="20"/>
        </w:rPr>
      </w:pPr>
      <w:r>
        <w:rPr>
          <w:rFonts w:ascii="Verdana" w:hAnsi="Verdana"/>
          <w:color w:val="494949"/>
          <w:sz w:val="20"/>
          <w:szCs w:val="20"/>
        </w:rPr>
        <w:t xml:space="preserve">Те, кто утверждают, что не имеют чувства страха, прежде </w:t>
      </w:r>
      <w:proofErr w:type="gramStart"/>
      <w:r>
        <w:rPr>
          <w:rFonts w:ascii="Verdana" w:hAnsi="Verdana"/>
          <w:color w:val="494949"/>
          <w:sz w:val="20"/>
          <w:szCs w:val="20"/>
        </w:rPr>
        <w:t>всего</w:t>
      </w:r>
      <w:proofErr w:type="gramEnd"/>
      <w:r>
        <w:rPr>
          <w:rFonts w:ascii="Verdana" w:hAnsi="Verdana"/>
          <w:color w:val="494949"/>
          <w:sz w:val="20"/>
          <w:szCs w:val="20"/>
        </w:rPr>
        <w:t xml:space="preserve"> обманывают самих себя. Ощущение страха, появляющееся в момент опасности у человека, – естественное чувство. Это срабатывает инстинкт самосохранения – сигнал тревоги в опасной ситуации. Страх мобилизует физические силы, ускоряет работу мозга, концентрирует внимание, помогает выходить из тупиковой ситуации.</w:t>
      </w:r>
    </w:p>
    <w:p w:rsidR="003A7D39" w:rsidRDefault="003A7D39" w:rsidP="003A7D39">
      <w:pPr>
        <w:pStyle w:val="rtejustify"/>
        <w:shd w:val="clear" w:color="auto" w:fill="FFFFFF"/>
        <w:spacing w:before="144" w:beforeAutospacing="0" w:after="288" w:afterAutospacing="0" w:line="346" w:lineRule="atLeast"/>
        <w:jc w:val="both"/>
        <w:rPr>
          <w:rFonts w:ascii="Verdana" w:hAnsi="Verdana"/>
          <w:color w:val="494949"/>
          <w:sz w:val="20"/>
          <w:szCs w:val="20"/>
        </w:rPr>
      </w:pPr>
      <w:r>
        <w:rPr>
          <w:rFonts w:ascii="Verdana" w:hAnsi="Verdana"/>
          <w:color w:val="494949"/>
          <w:sz w:val="20"/>
          <w:szCs w:val="20"/>
        </w:rPr>
        <w:t>Отсутствие чувства страха в некоторых случаях означает отсутствие воображения и, следовательно, неспособность оценить опасность. Наоборот, те, у кого пылкое воображение, могут часто испытывать это ощущение непропорционально реальной опасности.</w:t>
      </w:r>
    </w:p>
    <w:p w:rsidR="003A7D39" w:rsidRDefault="003A7D39" w:rsidP="003A7D39">
      <w:pPr>
        <w:pStyle w:val="rtejustify"/>
        <w:shd w:val="clear" w:color="auto" w:fill="FFFFFF"/>
        <w:spacing w:before="144" w:beforeAutospacing="0" w:after="288" w:afterAutospacing="0" w:line="346" w:lineRule="atLeast"/>
        <w:jc w:val="both"/>
        <w:rPr>
          <w:rFonts w:ascii="Verdana" w:hAnsi="Verdana"/>
          <w:color w:val="494949"/>
          <w:sz w:val="20"/>
          <w:szCs w:val="20"/>
        </w:rPr>
      </w:pPr>
      <w:r>
        <w:rPr>
          <w:rFonts w:ascii="Verdana" w:hAnsi="Verdana"/>
          <w:color w:val="494949"/>
          <w:sz w:val="20"/>
          <w:szCs w:val="20"/>
        </w:rPr>
        <w:t>На почве страха у людей появляется беспокойство, трепет, слабость, бессилие, неподвижность, возбуждение. Это состояние сопровождается нарушениями вегетативной нервной системы или же истерической реакцией, которая характеризуется неясностью суждений и неспособностью к действиям. Отсутствие ясности в оценке ситуации влечет за собой состояние безвыходности и отказ от сопротивления. Человек, охваченный паникой, может быстро вовлечь в подобное состояние и окружающих.</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Подобное поведение лишено какого-либо здравого смысла. Это чистый инстинкт, характеризующийся криком: "Спасайся, кто может!"</w:t>
      </w:r>
      <w:r>
        <w:rPr>
          <w:rFonts w:ascii="Verdana" w:hAnsi="Verdana"/>
          <w:color w:val="494949"/>
          <w:sz w:val="20"/>
          <w:szCs w:val="20"/>
        </w:rPr>
        <w:br/>
        <w:t>Люди, охваченные паникой, полностью теряют индивидуальные достоинства и становятся частью разрушительной массы, неспособной контролировать свои действия. Толпа, действующая вслепую, может увеличить опасность. Отсутствие представления о реальной опасности неоднократно приводило к необдуманным действиям, таким, как прыжки из окон верхних этажей. В те моменты это казалось менее мучительным, чем ожидание помощи или поиск другого способа спасения.</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Противодействовать панике чрезвычайно трудно. Справиться с этим может человек очень известный и уважаемый, придерживающийся твердой линии поведения, умеющий разговаривать с толпой и внушать уважение.</w:t>
      </w:r>
    </w:p>
    <w:p w:rsidR="003A7D39" w:rsidRDefault="003A7D39" w:rsidP="003A7D39">
      <w:pPr>
        <w:pStyle w:val="3"/>
        <w:shd w:val="clear" w:color="auto" w:fill="FFFFFF"/>
        <w:spacing w:before="0" w:line="346" w:lineRule="atLeast"/>
        <w:jc w:val="center"/>
        <w:rPr>
          <w:rFonts w:ascii="Helvetica" w:hAnsi="Helvetica" w:cs="Helvetica"/>
          <w:b w:val="0"/>
          <w:bCs w:val="0"/>
          <w:color w:val="494949"/>
          <w:sz w:val="28"/>
          <w:szCs w:val="28"/>
        </w:rPr>
      </w:pPr>
      <w:r>
        <w:rPr>
          <w:rFonts w:ascii="Helvetica" w:hAnsi="Helvetica" w:cs="Helvetica"/>
          <w:b w:val="0"/>
          <w:bCs w:val="0"/>
          <w:color w:val="494949"/>
          <w:sz w:val="28"/>
          <w:szCs w:val="28"/>
        </w:rPr>
        <w:t>Средства борьбы с паникой</w:t>
      </w:r>
    </w:p>
    <w:p w:rsidR="003A7D39" w:rsidRDefault="003A7D39" w:rsidP="003A7D39">
      <w:pPr>
        <w:numPr>
          <w:ilvl w:val="0"/>
          <w:numId w:val="2"/>
        </w:numPr>
        <w:shd w:val="clear" w:color="auto" w:fill="FFFFFF"/>
        <w:spacing w:before="36" w:after="36" w:line="346" w:lineRule="atLeast"/>
        <w:ind w:left="480"/>
        <w:rPr>
          <w:rFonts w:ascii="Verdana" w:hAnsi="Verdana" w:cs="Times New Roman"/>
          <w:color w:val="494949"/>
          <w:sz w:val="20"/>
          <w:szCs w:val="20"/>
        </w:rPr>
      </w:pPr>
      <w:r>
        <w:rPr>
          <w:rFonts w:ascii="Verdana" w:hAnsi="Verdana"/>
          <w:color w:val="494949"/>
          <w:sz w:val="20"/>
          <w:szCs w:val="20"/>
        </w:rPr>
        <w:t>Убеждение (если есть время);</w:t>
      </w:r>
    </w:p>
    <w:p w:rsidR="003A7D39" w:rsidRDefault="003A7D39" w:rsidP="003A7D39">
      <w:pPr>
        <w:numPr>
          <w:ilvl w:val="0"/>
          <w:numId w:val="2"/>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Категорический приказ;</w:t>
      </w:r>
    </w:p>
    <w:p w:rsidR="003A7D39" w:rsidRDefault="003A7D39" w:rsidP="003A7D39">
      <w:pPr>
        <w:numPr>
          <w:ilvl w:val="0"/>
          <w:numId w:val="2"/>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Объяснение опасности, которая в данный момент несущественна;</w:t>
      </w:r>
    </w:p>
    <w:p w:rsidR="003A7D39" w:rsidRDefault="003A7D39" w:rsidP="003A7D39">
      <w:pPr>
        <w:numPr>
          <w:ilvl w:val="0"/>
          <w:numId w:val="2"/>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Использование силы и устранение наиболее злобных паникеров.</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lastRenderedPageBreak/>
        <w:t xml:space="preserve">Остановить толпу, которая впадает в панику, значительно легче, начиная с </w:t>
      </w:r>
      <w:proofErr w:type="gramStart"/>
      <w:r>
        <w:rPr>
          <w:rFonts w:ascii="Verdana" w:hAnsi="Verdana"/>
          <w:color w:val="494949"/>
          <w:sz w:val="20"/>
          <w:szCs w:val="20"/>
        </w:rPr>
        <w:t>последних</w:t>
      </w:r>
      <w:proofErr w:type="gramEnd"/>
      <w:r>
        <w:rPr>
          <w:rFonts w:ascii="Verdana" w:hAnsi="Verdana"/>
          <w:color w:val="494949"/>
          <w:sz w:val="20"/>
          <w:szCs w:val="20"/>
        </w:rPr>
        <w:t xml:space="preserve"> и уменьшая группу, насколько это возможно. Перегораживать дорогу толпе, которая движется, гораздо труднее, так как сзади давят на </w:t>
      </w:r>
      <w:proofErr w:type="gramStart"/>
      <w:r>
        <w:rPr>
          <w:rFonts w:ascii="Verdana" w:hAnsi="Verdana"/>
          <w:color w:val="494949"/>
          <w:sz w:val="20"/>
          <w:szCs w:val="20"/>
        </w:rPr>
        <w:t>идущих</w:t>
      </w:r>
      <w:proofErr w:type="gramEnd"/>
      <w:r>
        <w:rPr>
          <w:rFonts w:ascii="Verdana" w:hAnsi="Verdana"/>
          <w:color w:val="494949"/>
          <w:sz w:val="20"/>
          <w:szCs w:val="20"/>
        </w:rPr>
        <w:t xml:space="preserve"> впереди.</w:t>
      </w:r>
      <w:r>
        <w:rPr>
          <w:rFonts w:ascii="Verdana" w:hAnsi="Verdana"/>
          <w:color w:val="494949"/>
          <w:sz w:val="20"/>
          <w:szCs w:val="20"/>
        </w:rPr>
        <w:br/>
        <w:t>Когда страх становится постоянным состоянием, он превращается в подлость.</w:t>
      </w:r>
    </w:p>
    <w:p w:rsidR="003A7D39" w:rsidRDefault="003A7D39" w:rsidP="003A7D39">
      <w:pPr>
        <w:pStyle w:val="3"/>
        <w:shd w:val="clear" w:color="auto" w:fill="FFFFFF"/>
        <w:spacing w:before="0" w:line="346" w:lineRule="atLeast"/>
        <w:jc w:val="center"/>
        <w:rPr>
          <w:rFonts w:ascii="Helvetica" w:hAnsi="Helvetica" w:cs="Helvetica"/>
          <w:b w:val="0"/>
          <w:bCs w:val="0"/>
          <w:color w:val="494949"/>
          <w:sz w:val="28"/>
          <w:szCs w:val="28"/>
        </w:rPr>
      </w:pPr>
      <w:r>
        <w:rPr>
          <w:rFonts w:ascii="Helvetica" w:hAnsi="Helvetica" w:cs="Helvetica"/>
          <w:b w:val="0"/>
          <w:bCs w:val="0"/>
          <w:color w:val="494949"/>
          <w:sz w:val="28"/>
          <w:szCs w:val="28"/>
        </w:rPr>
        <w:t>Преодоление трудностей в борьбе с паникой</w:t>
      </w:r>
    </w:p>
    <w:p w:rsidR="003A7D39" w:rsidRDefault="003A7D39" w:rsidP="003A7D39">
      <w:pPr>
        <w:numPr>
          <w:ilvl w:val="0"/>
          <w:numId w:val="3"/>
        </w:numPr>
        <w:shd w:val="clear" w:color="auto" w:fill="FFFFFF"/>
        <w:spacing w:before="36" w:after="36" w:line="346" w:lineRule="atLeast"/>
        <w:ind w:left="480"/>
        <w:rPr>
          <w:rFonts w:ascii="Verdana" w:hAnsi="Verdana" w:cs="Times New Roman"/>
          <w:color w:val="494949"/>
          <w:sz w:val="20"/>
          <w:szCs w:val="20"/>
        </w:rPr>
      </w:pPr>
      <w:r>
        <w:rPr>
          <w:rFonts w:ascii="Verdana" w:hAnsi="Verdana"/>
          <w:color w:val="494949"/>
          <w:sz w:val="20"/>
          <w:szCs w:val="20"/>
        </w:rPr>
        <w:t>Человек должен верить во что-то высшее, или в себя самого, или в правоту того, что он делает;</w:t>
      </w:r>
    </w:p>
    <w:p w:rsidR="003A7D39" w:rsidRDefault="003A7D39" w:rsidP="003A7D39">
      <w:pPr>
        <w:numPr>
          <w:ilvl w:val="0"/>
          <w:numId w:val="3"/>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Мотивация собственных поступков должна быть сильным импульсом, который помогает преодолевать трудности;</w:t>
      </w:r>
    </w:p>
    <w:p w:rsidR="003A7D39" w:rsidRDefault="003A7D39" w:rsidP="003A7D39">
      <w:pPr>
        <w:numPr>
          <w:ilvl w:val="0"/>
          <w:numId w:val="3"/>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Опыт, предыдущие испытания, прожитая жизнь могут придать силы человеку.</w:t>
      </w:r>
    </w:p>
    <w:p w:rsidR="003A7D39" w:rsidRDefault="003A7D39" w:rsidP="003A7D39">
      <w:pPr>
        <w:pStyle w:val="a3"/>
        <w:shd w:val="clear" w:color="auto" w:fill="FFFFFF"/>
        <w:spacing w:before="144" w:beforeAutospacing="0" w:after="288" w:afterAutospacing="0" w:line="346" w:lineRule="atLeast"/>
        <w:jc w:val="center"/>
        <w:rPr>
          <w:rFonts w:ascii="Verdana" w:hAnsi="Verdana"/>
          <w:color w:val="494949"/>
          <w:sz w:val="20"/>
          <w:szCs w:val="20"/>
        </w:rPr>
      </w:pPr>
      <w:r>
        <w:rPr>
          <w:rStyle w:val="a5"/>
          <w:rFonts w:ascii="Verdana" w:hAnsi="Verdana"/>
          <w:b/>
          <w:bCs/>
          <w:color w:val="494949"/>
          <w:sz w:val="20"/>
          <w:szCs w:val="20"/>
        </w:rPr>
        <w:t>Для выживания необходимо быть всегда психологически подготовленным. Такой человек находится в лучших условиях и с ним не случится ничего плохого.</w:t>
      </w:r>
    </w:p>
    <w:p w:rsidR="003A7D39" w:rsidRDefault="003A7D39" w:rsidP="003A7D39">
      <w:pPr>
        <w:pStyle w:val="rteleft"/>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В</w:t>
      </w:r>
      <w:r>
        <w:rPr>
          <w:rStyle w:val="apple-converted-space"/>
          <w:rFonts w:ascii="Verdana" w:hAnsi="Verdana"/>
          <w:color w:val="494949"/>
          <w:sz w:val="20"/>
          <w:szCs w:val="20"/>
        </w:rPr>
        <w:t> </w:t>
      </w:r>
      <w:r>
        <w:rPr>
          <w:rStyle w:val="a4"/>
          <w:rFonts w:ascii="Verdana" w:hAnsi="Verdana"/>
          <w:color w:val="494949"/>
          <w:sz w:val="20"/>
          <w:szCs w:val="20"/>
        </w:rPr>
        <w:t>чрезвычайной обстановке важно</w:t>
      </w:r>
      <w:r>
        <w:rPr>
          <w:rFonts w:ascii="Verdana" w:hAnsi="Verdana"/>
          <w:color w:val="494949"/>
          <w:sz w:val="20"/>
          <w:szCs w:val="20"/>
        </w:rPr>
        <w:t>, чтобы вы были в состоянии</w:t>
      </w:r>
    </w:p>
    <w:p w:rsidR="003A7D39" w:rsidRDefault="003A7D39" w:rsidP="003A7D39">
      <w:pPr>
        <w:numPr>
          <w:ilvl w:val="0"/>
          <w:numId w:val="4"/>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Принимать быстрые решения;</w:t>
      </w:r>
    </w:p>
    <w:p w:rsidR="003A7D39" w:rsidRDefault="003A7D39" w:rsidP="003A7D39">
      <w:pPr>
        <w:numPr>
          <w:ilvl w:val="0"/>
          <w:numId w:val="4"/>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Уметь импровизировать; </w:t>
      </w:r>
    </w:p>
    <w:p w:rsidR="003A7D39" w:rsidRDefault="003A7D39" w:rsidP="003A7D39">
      <w:pPr>
        <w:numPr>
          <w:ilvl w:val="0"/>
          <w:numId w:val="4"/>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Постоянно и непрерывно контролировать самого себя;</w:t>
      </w:r>
    </w:p>
    <w:p w:rsidR="003A7D39" w:rsidRDefault="003A7D39" w:rsidP="003A7D39">
      <w:pPr>
        <w:numPr>
          <w:ilvl w:val="0"/>
          <w:numId w:val="4"/>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Уметь различать опасность и распознавать людей;</w:t>
      </w:r>
    </w:p>
    <w:p w:rsidR="003A7D39" w:rsidRDefault="003A7D39" w:rsidP="003A7D39">
      <w:pPr>
        <w:numPr>
          <w:ilvl w:val="0"/>
          <w:numId w:val="4"/>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Быть независимым и самостоятельным;</w:t>
      </w:r>
    </w:p>
    <w:p w:rsidR="003A7D39" w:rsidRDefault="003A7D39" w:rsidP="003A7D39">
      <w:pPr>
        <w:numPr>
          <w:ilvl w:val="0"/>
          <w:numId w:val="4"/>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Быть твердым и решительным, когда потребуется, но уметь подчиняться, если необходимо;</w:t>
      </w:r>
    </w:p>
    <w:p w:rsidR="003A7D39" w:rsidRDefault="003A7D39" w:rsidP="003A7D39">
      <w:pPr>
        <w:numPr>
          <w:ilvl w:val="0"/>
          <w:numId w:val="4"/>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Определять и знать свои возможности и не падать духом;</w:t>
      </w:r>
    </w:p>
    <w:p w:rsidR="003A7D39" w:rsidRDefault="003A7D39" w:rsidP="003A7D39">
      <w:pPr>
        <w:numPr>
          <w:ilvl w:val="0"/>
          <w:numId w:val="4"/>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В любой ситуации пытаться найти выход.</w:t>
      </w:r>
    </w:p>
    <w:p w:rsidR="003A7D39" w:rsidRDefault="003A7D39" w:rsidP="003A7D39">
      <w:pPr>
        <w:pStyle w:val="a3"/>
        <w:shd w:val="clear" w:color="auto" w:fill="FFFFFF"/>
        <w:spacing w:before="144" w:beforeAutospacing="0" w:after="288" w:afterAutospacing="0" w:line="346" w:lineRule="atLeast"/>
        <w:jc w:val="center"/>
        <w:rPr>
          <w:rFonts w:ascii="Verdana" w:hAnsi="Verdana"/>
          <w:color w:val="494949"/>
          <w:sz w:val="20"/>
          <w:szCs w:val="20"/>
        </w:rPr>
      </w:pPr>
      <w:r>
        <w:rPr>
          <w:rStyle w:val="a5"/>
          <w:rFonts w:ascii="Verdana" w:hAnsi="Verdana"/>
          <w:b/>
          <w:bCs/>
          <w:color w:val="494949"/>
          <w:sz w:val="20"/>
          <w:szCs w:val="20"/>
        </w:rPr>
        <w:t>Никогда не сдавайтесь, ставка очень высока, чтобы в чрезвычайной ситуации уступить жизнь, не испробовав все возможные средства.</w:t>
      </w:r>
    </w:p>
    <w:p w:rsidR="003A7D39" w:rsidRPr="003A7D39" w:rsidRDefault="003A7D39" w:rsidP="003A7D39">
      <w:pPr>
        <w:shd w:val="clear" w:color="auto" w:fill="FFFFFF"/>
        <w:spacing w:after="0" w:line="423" w:lineRule="atLeast"/>
        <w:jc w:val="center"/>
        <w:outlineLvl w:val="1"/>
        <w:rPr>
          <w:rFonts w:ascii="Helvetica" w:eastAsia="Times New Roman" w:hAnsi="Helvetica" w:cs="Helvetica"/>
          <w:color w:val="494949"/>
          <w:sz w:val="33"/>
          <w:szCs w:val="33"/>
          <w:lang w:eastAsia="ru-RU"/>
        </w:rPr>
      </w:pPr>
      <w:r w:rsidRPr="003A7D39">
        <w:rPr>
          <w:rFonts w:ascii="Helvetica" w:eastAsia="Times New Roman" w:hAnsi="Helvetica" w:cs="Helvetica"/>
          <w:color w:val="494949"/>
          <w:sz w:val="33"/>
          <w:szCs w:val="33"/>
          <w:lang w:eastAsia="ru-RU"/>
        </w:rPr>
        <w:t>Памятка по пожарной безопасности при проведении</w:t>
      </w:r>
    </w:p>
    <w:p w:rsidR="003A7D39" w:rsidRPr="003A7D39" w:rsidRDefault="003A7D39" w:rsidP="003A7D39">
      <w:pPr>
        <w:shd w:val="clear" w:color="auto" w:fill="FFFFFF"/>
        <w:spacing w:after="0" w:line="423" w:lineRule="atLeast"/>
        <w:jc w:val="center"/>
        <w:outlineLvl w:val="1"/>
        <w:rPr>
          <w:rFonts w:ascii="Helvetica" w:eastAsia="Times New Roman" w:hAnsi="Helvetica" w:cs="Helvetica"/>
          <w:color w:val="494949"/>
          <w:sz w:val="33"/>
          <w:szCs w:val="33"/>
          <w:lang w:eastAsia="ru-RU"/>
        </w:rPr>
      </w:pPr>
      <w:r w:rsidRPr="003A7D39">
        <w:rPr>
          <w:rFonts w:ascii="Helvetica" w:eastAsia="Times New Roman" w:hAnsi="Helvetica" w:cs="Helvetica"/>
          <w:color w:val="494949"/>
          <w:sz w:val="33"/>
          <w:szCs w:val="33"/>
          <w:lang w:eastAsia="ru-RU"/>
        </w:rPr>
        <w:t>Новогодних и Рождественских праздников</w:t>
      </w:r>
    </w:p>
    <w:p w:rsidR="003A7D39" w:rsidRPr="003A7D39" w:rsidRDefault="003A7D39" w:rsidP="003A7D39">
      <w:pPr>
        <w:shd w:val="clear" w:color="auto" w:fill="FFFFFF"/>
        <w:spacing w:before="144" w:after="288" w:line="346" w:lineRule="atLeast"/>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 </w:t>
      </w:r>
    </w:p>
    <w:p w:rsidR="003A7D39" w:rsidRPr="003A7D39" w:rsidRDefault="003A7D39" w:rsidP="003A7D39">
      <w:pPr>
        <w:shd w:val="clear" w:color="auto" w:fill="FFFFFF"/>
        <w:spacing w:before="144" w:after="288" w:line="346" w:lineRule="atLeast"/>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Новогодние праздники – пора проведения елок, утренников и всевозможных развлекательных мероприятий.</w:t>
      </w:r>
    </w:p>
    <w:p w:rsidR="003A7D39" w:rsidRPr="003A7D39" w:rsidRDefault="003A7D39" w:rsidP="003A7D39">
      <w:pPr>
        <w:shd w:val="clear" w:color="auto" w:fill="FFFFFF"/>
        <w:spacing w:before="144" w:after="288" w:line="346" w:lineRule="atLeast"/>
        <w:rPr>
          <w:rFonts w:ascii="Verdana" w:eastAsia="Times New Roman" w:hAnsi="Verdana" w:cs="Times New Roman"/>
          <w:color w:val="494949"/>
          <w:sz w:val="20"/>
          <w:szCs w:val="20"/>
          <w:lang w:eastAsia="ru-RU"/>
        </w:rPr>
      </w:pPr>
      <w:r w:rsidRPr="003A7D39">
        <w:rPr>
          <w:rFonts w:ascii="Verdana" w:eastAsia="Times New Roman" w:hAnsi="Verdana" w:cs="Times New Roman"/>
          <w:b/>
          <w:bCs/>
          <w:color w:val="494949"/>
          <w:sz w:val="20"/>
          <w:lang w:eastAsia="ru-RU"/>
        </w:rPr>
        <w:t>Руководителям организаций при проведении Новогодних праздников </w:t>
      </w:r>
      <w:r w:rsidRPr="003A7D39">
        <w:rPr>
          <w:rFonts w:ascii="Verdana" w:eastAsia="Times New Roman" w:hAnsi="Verdana" w:cs="Times New Roman"/>
          <w:color w:val="494949"/>
          <w:sz w:val="20"/>
          <w:szCs w:val="20"/>
          <w:lang w:eastAsia="ru-RU"/>
        </w:rPr>
        <w:t>во избежание несчастных случаев, связанных с пожарами, необходимо учесть следующие</w:t>
      </w:r>
      <w:r w:rsidRPr="003A7D39">
        <w:rPr>
          <w:rFonts w:ascii="Verdana" w:eastAsia="Times New Roman" w:hAnsi="Verdana" w:cs="Times New Roman"/>
          <w:color w:val="494949"/>
          <w:sz w:val="20"/>
          <w:lang w:eastAsia="ru-RU"/>
        </w:rPr>
        <w:t> </w:t>
      </w:r>
      <w:r w:rsidRPr="003A7D39">
        <w:rPr>
          <w:rFonts w:ascii="Verdana" w:eastAsia="Times New Roman" w:hAnsi="Verdana" w:cs="Times New Roman"/>
          <w:b/>
          <w:bCs/>
          <w:color w:val="494949"/>
          <w:sz w:val="20"/>
          <w:lang w:eastAsia="ru-RU"/>
        </w:rPr>
        <w:t>требования пожарной безопасности</w:t>
      </w:r>
      <w:r w:rsidRPr="003A7D39">
        <w:rPr>
          <w:rFonts w:ascii="Verdana" w:eastAsia="Times New Roman" w:hAnsi="Verdana" w:cs="Times New Roman"/>
          <w:color w:val="494949"/>
          <w:sz w:val="20"/>
          <w:szCs w:val="20"/>
          <w:lang w:eastAsia="ru-RU"/>
        </w:rPr>
        <w:t>.</w:t>
      </w:r>
    </w:p>
    <w:p w:rsidR="003A7D39" w:rsidRPr="003A7D39" w:rsidRDefault="003A7D39" w:rsidP="003A7D39">
      <w:pPr>
        <w:numPr>
          <w:ilvl w:val="0"/>
          <w:numId w:val="5"/>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lastRenderedPageBreak/>
        <w:t>Допускается использовать только помещения, обеспеченные не менее   чем   двумя   эвакуационными   выходами,   отвечающими требованиям норм проектирования, не имеющие на окнах решеток и  расположенные   не  выше  2   этажа  в   зданиях  с   горючими перекрытиями.</w:t>
      </w:r>
    </w:p>
    <w:p w:rsidR="003A7D39" w:rsidRPr="003A7D39" w:rsidRDefault="003A7D39" w:rsidP="003A7D39">
      <w:pPr>
        <w:numPr>
          <w:ilvl w:val="0"/>
          <w:numId w:val="5"/>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Ёлка должна устанавливаться на устойчивом основании и с таким расчетом, чтобы ветви не касались стен и потолка</w:t>
      </w:r>
    </w:p>
    <w:p w:rsidR="003A7D39" w:rsidRPr="003A7D39" w:rsidRDefault="003A7D39" w:rsidP="003A7D39">
      <w:pPr>
        <w:numPr>
          <w:ilvl w:val="0"/>
          <w:numId w:val="5"/>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При отсутствии в помещении электрического освещения мероприятия у елки должны проводиться в светлое время суток.</w:t>
      </w:r>
    </w:p>
    <w:p w:rsidR="003A7D39" w:rsidRPr="003A7D39" w:rsidRDefault="003A7D39" w:rsidP="003A7D39">
      <w:pPr>
        <w:numPr>
          <w:ilvl w:val="0"/>
          <w:numId w:val="5"/>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Иллюминация должна быть выполнена с соблюдением ПЭУ. При использовании осветительной сети без понижающего трансформатора на елке могут применяться гирлянды только с последовательным включением лампочек напряжением до 12 В. Мощность лампочек не должна превышать 25 Вт.</w:t>
      </w:r>
    </w:p>
    <w:p w:rsidR="003A7D39" w:rsidRPr="003A7D39" w:rsidRDefault="003A7D39" w:rsidP="003A7D39">
      <w:pPr>
        <w:numPr>
          <w:ilvl w:val="0"/>
          <w:numId w:val="5"/>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При обнаружении неисправности в иллюминации (нагрев проводов, мигание лампочек, искрение и т.п.) она должна быть немедленно обесточена.</w:t>
      </w:r>
    </w:p>
    <w:p w:rsidR="003A7D39" w:rsidRPr="003A7D39" w:rsidRDefault="003A7D39" w:rsidP="003A7D39">
      <w:pPr>
        <w:shd w:val="clear" w:color="auto" w:fill="FFFFFF"/>
        <w:spacing w:before="144" w:after="288" w:line="346" w:lineRule="atLeast"/>
        <w:rPr>
          <w:rFonts w:ascii="Verdana" w:eastAsia="Times New Roman" w:hAnsi="Verdana" w:cs="Times New Roman"/>
          <w:color w:val="494949"/>
          <w:sz w:val="20"/>
          <w:szCs w:val="20"/>
          <w:lang w:eastAsia="ru-RU"/>
        </w:rPr>
      </w:pPr>
      <w:r w:rsidRPr="003A7D39">
        <w:rPr>
          <w:rFonts w:ascii="Verdana" w:eastAsia="Times New Roman" w:hAnsi="Verdana" w:cs="Times New Roman"/>
          <w:b/>
          <w:bCs/>
          <w:i/>
          <w:iCs/>
          <w:color w:val="494949"/>
          <w:sz w:val="20"/>
          <w:lang w:eastAsia="ru-RU"/>
        </w:rPr>
        <w:t>Запрещается</w:t>
      </w:r>
    </w:p>
    <w:p w:rsidR="003A7D39" w:rsidRPr="003A7D39" w:rsidRDefault="003A7D39" w:rsidP="003A7D39">
      <w:pPr>
        <w:numPr>
          <w:ilvl w:val="0"/>
          <w:numId w:val="6"/>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проведение мероприятий при запертых распашных решетках на окнах помещений, в которых они проводятся;</w:t>
      </w:r>
    </w:p>
    <w:p w:rsidR="003A7D39" w:rsidRPr="003A7D39" w:rsidRDefault="003A7D39" w:rsidP="003A7D39">
      <w:pPr>
        <w:numPr>
          <w:ilvl w:val="0"/>
          <w:numId w:val="6"/>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применение дуговых прожекторов, свечей и хлопушек, фейерверков и другие световых пожароопасных эффектов, которые могут привести к пожару;</w:t>
      </w:r>
    </w:p>
    <w:p w:rsidR="003A7D39" w:rsidRPr="003A7D39" w:rsidRDefault="003A7D39" w:rsidP="003A7D39">
      <w:pPr>
        <w:numPr>
          <w:ilvl w:val="0"/>
          <w:numId w:val="6"/>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украшение елки целлулоидными игрушками, а также ватой  и марлей, не пропитанными огнезащитными составами;</w:t>
      </w:r>
    </w:p>
    <w:p w:rsidR="003A7D39" w:rsidRPr="003A7D39" w:rsidRDefault="003A7D39" w:rsidP="003A7D39">
      <w:pPr>
        <w:numPr>
          <w:ilvl w:val="0"/>
          <w:numId w:val="6"/>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одевание детей в костюмы из легкогорючих материалов;</w:t>
      </w:r>
    </w:p>
    <w:p w:rsidR="003A7D39" w:rsidRPr="003A7D39" w:rsidRDefault="003A7D39" w:rsidP="003A7D39">
      <w:pPr>
        <w:numPr>
          <w:ilvl w:val="0"/>
          <w:numId w:val="6"/>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проведение огневых, покрасочных и других пожароопасных и взрывоопасных работ;</w:t>
      </w:r>
    </w:p>
    <w:p w:rsidR="003A7D39" w:rsidRPr="003A7D39" w:rsidRDefault="003A7D39" w:rsidP="003A7D39">
      <w:pPr>
        <w:numPr>
          <w:ilvl w:val="0"/>
          <w:numId w:val="6"/>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использование ставень на окнах для затемнения помещений;</w:t>
      </w:r>
    </w:p>
    <w:p w:rsidR="003A7D39" w:rsidRPr="003A7D39" w:rsidRDefault="003A7D39" w:rsidP="003A7D39">
      <w:pPr>
        <w:numPr>
          <w:ilvl w:val="0"/>
          <w:numId w:val="6"/>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уменьшение ширины проходов между рядами и установка в проходах дополнительных кресел, стульев;</w:t>
      </w:r>
    </w:p>
    <w:p w:rsidR="003A7D39" w:rsidRPr="003A7D39" w:rsidRDefault="003A7D39" w:rsidP="003A7D39">
      <w:pPr>
        <w:numPr>
          <w:ilvl w:val="0"/>
          <w:numId w:val="6"/>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полное отсутствие света в помещениях во время спектаклей и представлений;</w:t>
      </w:r>
    </w:p>
    <w:p w:rsidR="003A7D39" w:rsidRPr="003A7D39" w:rsidRDefault="003A7D39" w:rsidP="003A7D39">
      <w:pPr>
        <w:numPr>
          <w:ilvl w:val="0"/>
          <w:numId w:val="6"/>
        </w:numPr>
        <w:spacing w:before="36" w:after="36" w:line="346" w:lineRule="atLeast"/>
        <w:ind w:left="120"/>
        <w:rPr>
          <w:rFonts w:ascii="Verdana" w:eastAsia="Times New Roman" w:hAnsi="Verdana" w:cs="Times New Roman"/>
          <w:color w:val="494949"/>
          <w:sz w:val="20"/>
          <w:szCs w:val="20"/>
          <w:lang w:eastAsia="ru-RU"/>
        </w:rPr>
      </w:pPr>
      <w:r w:rsidRPr="003A7D39">
        <w:rPr>
          <w:rFonts w:ascii="Verdana" w:eastAsia="Times New Roman" w:hAnsi="Verdana" w:cs="Times New Roman"/>
          <w:color w:val="494949"/>
          <w:sz w:val="20"/>
          <w:szCs w:val="20"/>
          <w:lang w:eastAsia="ru-RU"/>
        </w:rPr>
        <w:t>заполнение помещений людьми сверх установленной нормы.</w:t>
      </w:r>
    </w:p>
    <w:p w:rsidR="003A7D39" w:rsidRPr="003A7D39" w:rsidRDefault="003A7D39" w:rsidP="003A7D39">
      <w:pPr>
        <w:shd w:val="clear" w:color="auto" w:fill="FFFFFF"/>
        <w:spacing w:after="0" w:line="346" w:lineRule="atLeast"/>
        <w:rPr>
          <w:rFonts w:ascii="Verdana" w:eastAsia="Times New Roman" w:hAnsi="Verdana" w:cs="Times New Roman"/>
          <w:color w:val="494949"/>
          <w:sz w:val="20"/>
          <w:szCs w:val="20"/>
          <w:lang w:eastAsia="ru-RU"/>
        </w:rPr>
      </w:pPr>
      <w:r w:rsidRPr="003A7D39">
        <w:rPr>
          <w:rFonts w:ascii="Verdana" w:eastAsia="Times New Roman" w:hAnsi="Verdana" w:cs="Times New Roman"/>
          <w:b/>
          <w:bCs/>
          <w:i/>
          <w:iCs/>
          <w:color w:val="494949"/>
          <w:sz w:val="20"/>
          <w:lang w:eastAsia="ru-RU"/>
        </w:rPr>
        <w:t>При проведении мероприятий должно быть организовано дежурство на сцене и в зальных помещениях ответственных лиц, членов добровольных пожарных формирований или работников пожарной охраны предприятия.</w:t>
      </w:r>
    </w:p>
    <w:p w:rsidR="001B6283" w:rsidRDefault="001B6283"/>
    <w:p w:rsidR="003A7D39" w:rsidRDefault="003A7D39"/>
    <w:p w:rsidR="003A7D39" w:rsidRDefault="003A7D39"/>
    <w:p w:rsidR="003A7D39" w:rsidRDefault="003A7D39"/>
    <w:p w:rsidR="003A7D39" w:rsidRDefault="003A7D39" w:rsidP="003A7D39">
      <w:pPr>
        <w:pStyle w:val="2"/>
        <w:shd w:val="clear" w:color="auto" w:fill="FFFFFF"/>
        <w:spacing w:before="0" w:beforeAutospacing="0" w:after="0" w:afterAutospacing="0" w:line="423" w:lineRule="atLeast"/>
        <w:jc w:val="center"/>
        <w:rPr>
          <w:rFonts w:ascii="Helvetica" w:hAnsi="Helvetica" w:cs="Helvetica"/>
          <w:b w:val="0"/>
          <w:bCs w:val="0"/>
          <w:color w:val="494949"/>
          <w:sz w:val="33"/>
          <w:szCs w:val="33"/>
        </w:rPr>
      </w:pPr>
      <w:r>
        <w:rPr>
          <w:rFonts w:ascii="Helvetica" w:hAnsi="Helvetica" w:cs="Helvetica"/>
          <w:b w:val="0"/>
          <w:bCs w:val="0"/>
          <w:color w:val="494949"/>
          <w:sz w:val="33"/>
          <w:szCs w:val="33"/>
        </w:rPr>
        <w:t>Правила безопасного поведения детей на улице</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lastRenderedPageBreak/>
        <w:t> </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Улица большого города не очень-то приспособлена даже для взрослого человека. Ребенок, оказавшийся здесь один, почти автоматически может считаться в состоянии экстремальной ситуации.</w:t>
      </w:r>
    </w:p>
    <w:p w:rsidR="003A7D39" w:rsidRDefault="003A7D39" w:rsidP="003A7D39">
      <w:pPr>
        <w:pStyle w:val="3"/>
        <w:shd w:val="clear" w:color="auto" w:fill="FFFFFF"/>
        <w:spacing w:before="0" w:line="346" w:lineRule="atLeast"/>
        <w:jc w:val="center"/>
        <w:rPr>
          <w:rFonts w:ascii="Helvetica" w:hAnsi="Helvetica" w:cs="Helvetica"/>
          <w:b w:val="0"/>
          <w:bCs w:val="0"/>
          <w:color w:val="494949"/>
          <w:sz w:val="28"/>
          <w:szCs w:val="28"/>
        </w:rPr>
      </w:pPr>
      <w:r>
        <w:rPr>
          <w:rFonts w:ascii="Helvetica" w:hAnsi="Helvetica" w:cs="Helvetica"/>
          <w:b w:val="0"/>
          <w:bCs w:val="0"/>
          <w:color w:val="494949"/>
          <w:sz w:val="28"/>
          <w:szCs w:val="28"/>
        </w:rPr>
        <w:t>Дорожно-транспортные происшествия</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 xml:space="preserve">Это самая частая причина гибели детей на улицах, а травмы ДТП - самые тяжелые. Личный опыт, на который опирается ребенок, никогда не скажет ему, что тормозной путь машины при скорости 60 км/час – 15 метров. Особенности детской психики – фиксация внимания на одном предмете (другие ребенок уже не видит) – увеличивают его незащищенность. Отпуская ребенка на улицу, надо подготовить его к взаимоотношениям с городом, но при этом следует понимать, что вся наука сойдет </w:t>
      </w:r>
      <w:proofErr w:type="gramStart"/>
      <w:r>
        <w:rPr>
          <w:rFonts w:ascii="Verdana" w:hAnsi="Verdana"/>
          <w:color w:val="494949"/>
          <w:sz w:val="20"/>
          <w:szCs w:val="20"/>
        </w:rPr>
        <w:t>на</w:t>
      </w:r>
      <w:proofErr w:type="gramEnd"/>
      <w:r>
        <w:rPr>
          <w:rFonts w:ascii="Verdana" w:hAnsi="Verdana"/>
          <w:color w:val="494949"/>
          <w:sz w:val="20"/>
          <w:szCs w:val="20"/>
        </w:rPr>
        <w:t xml:space="preserve"> нет </w:t>
      </w:r>
      <w:proofErr w:type="gramStart"/>
      <w:r>
        <w:rPr>
          <w:rFonts w:ascii="Verdana" w:hAnsi="Verdana"/>
          <w:color w:val="494949"/>
          <w:sz w:val="20"/>
          <w:szCs w:val="20"/>
        </w:rPr>
        <w:t>в</w:t>
      </w:r>
      <w:proofErr w:type="gramEnd"/>
      <w:r>
        <w:rPr>
          <w:rFonts w:ascii="Verdana" w:hAnsi="Verdana"/>
          <w:color w:val="494949"/>
          <w:sz w:val="20"/>
          <w:szCs w:val="20"/>
        </w:rPr>
        <w:t xml:space="preserve"> ту минуту, когда мама сама переведет его через дорогу на красный свет.</w:t>
      </w:r>
    </w:p>
    <w:p w:rsidR="003A7D39" w:rsidRDefault="003A7D39" w:rsidP="003A7D39">
      <w:pPr>
        <w:pStyle w:val="3"/>
        <w:shd w:val="clear" w:color="auto" w:fill="FFFFFF"/>
        <w:spacing w:before="0" w:line="346" w:lineRule="atLeast"/>
        <w:jc w:val="center"/>
        <w:rPr>
          <w:rFonts w:ascii="Helvetica" w:hAnsi="Helvetica" w:cs="Helvetica"/>
          <w:b w:val="0"/>
          <w:bCs w:val="0"/>
          <w:color w:val="494949"/>
          <w:sz w:val="28"/>
          <w:szCs w:val="28"/>
        </w:rPr>
      </w:pPr>
      <w:r>
        <w:rPr>
          <w:rFonts w:ascii="Helvetica" w:hAnsi="Helvetica" w:cs="Helvetica"/>
          <w:b w:val="0"/>
          <w:bCs w:val="0"/>
          <w:color w:val="494949"/>
          <w:sz w:val="28"/>
          <w:szCs w:val="28"/>
        </w:rPr>
        <w:t>Незнакомые люди</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С раннего детства ребенок должен знать, что люди бывают разные, и общаться надо только с теми, кого знаешь. Полиция многих стран считает обязательным для любого ребенка закон четырех</w:t>
      </w:r>
      <w:r>
        <w:rPr>
          <w:rStyle w:val="apple-converted-space"/>
          <w:rFonts w:ascii="Verdana" w:hAnsi="Verdana"/>
          <w:color w:val="494949"/>
          <w:sz w:val="20"/>
          <w:szCs w:val="20"/>
        </w:rPr>
        <w:t> </w:t>
      </w:r>
      <w:r>
        <w:rPr>
          <w:rStyle w:val="a4"/>
          <w:rFonts w:ascii="Verdana" w:hAnsi="Verdana"/>
          <w:color w:val="494949"/>
          <w:sz w:val="20"/>
          <w:szCs w:val="20"/>
        </w:rPr>
        <w:t>«не»</w:t>
      </w:r>
      <w:r>
        <w:rPr>
          <w:rFonts w:ascii="Verdana" w:hAnsi="Verdana"/>
          <w:color w:val="494949"/>
          <w:sz w:val="20"/>
          <w:szCs w:val="20"/>
        </w:rPr>
        <w:t>:</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Style w:val="a4"/>
          <w:rFonts w:ascii="Verdana" w:hAnsi="Verdana"/>
          <w:color w:val="494949"/>
          <w:sz w:val="20"/>
          <w:szCs w:val="20"/>
        </w:rPr>
        <w:t>Никогда</w:t>
      </w:r>
    </w:p>
    <w:p w:rsidR="003A7D39" w:rsidRDefault="003A7D39" w:rsidP="003A7D39">
      <w:pPr>
        <w:numPr>
          <w:ilvl w:val="0"/>
          <w:numId w:val="7"/>
        </w:numPr>
        <w:spacing w:before="36" w:after="36" w:line="346" w:lineRule="atLeast"/>
        <w:ind w:left="120"/>
        <w:rPr>
          <w:rFonts w:ascii="Verdana" w:hAnsi="Verdana"/>
          <w:color w:val="494949"/>
          <w:sz w:val="20"/>
          <w:szCs w:val="20"/>
        </w:rPr>
      </w:pPr>
      <w:r>
        <w:rPr>
          <w:rStyle w:val="a5"/>
          <w:rFonts w:ascii="Verdana" w:hAnsi="Verdana"/>
          <w:color w:val="494949"/>
          <w:sz w:val="20"/>
          <w:szCs w:val="20"/>
        </w:rPr>
        <w:t>не разговаривай с незнакомцем</w:t>
      </w:r>
      <w:r>
        <w:rPr>
          <w:rFonts w:ascii="Verdana" w:hAnsi="Verdana"/>
          <w:color w:val="494949"/>
          <w:sz w:val="20"/>
          <w:szCs w:val="20"/>
        </w:rPr>
        <w:t>;</w:t>
      </w:r>
    </w:p>
    <w:p w:rsidR="003A7D39" w:rsidRDefault="003A7D39" w:rsidP="003A7D39">
      <w:pPr>
        <w:numPr>
          <w:ilvl w:val="0"/>
          <w:numId w:val="7"/>
        </w:numPr>
        <w:spacing w:before="36" w:after="36" w:line="346" w:lineRule="atLeast"/>
        <w:ind w:left="120"/>
        <w:rPr>
          <w:rFonts w:ascii="Verdana" w:hAnsi="Verdana"/>
          <w:color w:val="494949"/>
          <w:sz w:val="20"/>
          <w:szCs w:val="20"/>
        </w:rPr>
      </w:pPr>
      <w:r>
        <w:rPr>
          <w:rStyle w:val="a5"/>
          <w:rFonts w:ascii="Verdana" w:hAnsi="Verdana"/>
          <w:color w:val="494949"/>
          <w:sz w:val="20"/>
          <w:szCs w:val="20"/>
        </w:rPr>
        <w:t>не садись к незнакомцу в машину</w:t>
      </w:r>
      <w:r>
        <w:rPr>
          <w:rFonts w:ascii="Verdana" w:hAnsi="Verdana"/>
          <w:color w:val="494949"/>
          <w:sz w:val="20"/>
          <w:szCs w:val="20"/>
        </w:rPr>
        <w:t>;</w:t>
      </w:r>
    </w:p>
    <w:p w:rsidR="003A7D39" w:rsidRDefault="003A7D39" w:rsidP="003A7D39">
      <w:pPr>
        <w:numPr>
          <w:ilvl w:val="0"/>
          <w:numId w:val="7"/>
        </w:numPr>
        <w:spacing w:before="36" w:after="36" w:line="346" w:lineRule="atLeast"/>
        <w:ind w:left="120"/>
        <w:rPr>
          <w:rFonts w:ascii="Verdana" w:hAnsi="Verdana"/>
          <w:color w:val="494949"/>
          <w:sz w:val="20"/>
          <w:szCs w:val="20"/>
        </w:rPr>
      </w:pPr>
      <w:r>
        <w:rPr>
          <w:rStyle w:val="a5"/>
          <w:rFonts w:ascii="Verdana" w:hAnsi="Verdana"/>
          <w:color w:val="494949"/>
          <w:sz w:val="20"/>
          <w:szCs w:val="20"/>
        </w:rPr>
        <w:t>не играй по дороге из школы домой</w:t>
      </w:r>
      <w:r>
        <w:rPr>
          <w:rFonts w:ascii="Verdana" w:hAnsi="Verdana"/>
          <w:color w:val="494949"/>
          <w:sz w:val="20"/>
          <w:szCs w:val="20"/>
        </w:rPr>
        <w:t>;</w:t>
      </w:r>
    </w:p>
    <w:p w:rsidR="003A7D39" w:rsidRDefault="003A7D39" w:rsidP="003A7D39">
      <w:pPr>
        <w:numPr>
          <w:ilvl w:val="0"/>
          <w:numId w:val="7"/>
        </w:numPr>
        <w:spacing w:before="36" w:after="36" w:line="346" w:lineRule="atLeast"/>
        <w:ind w:left="120"/>
        <w:rPr>
          <w:rFonts w:ascii="Verdana" w:hAnsi="Verdana"/>
          <w:color w:val="494949"/>
          <w:sz w:val="20"/>
          <w:szCs w:val="20"/>
        </w:rPr>
      </w:pPr>
      <w:r>
        <w:rPr>
          <w:rStyle w:val="a5"/>
          <w:rFonts w:ascii="Verdana" w:hAnsi="Verdana"/>
          <w:color w:val="494949"/>
          <w:sz w:val="20"/>
          <w:szCs w:val="20"/>
        </w:rPr>
        <w:t>не гуляй с наступлением темноты</w:t>
      </w:r>
      <w:r>
        <w:rPr>
          <w:rFonts w:ascii="Verdana" w:hAnsi="Verdana"/>
          <w:color w:val="494949"/>
          <w:sz w:val="20"/>
          <w:szCs w:val="20"/>
        </w:rPr>
        <w:t>.</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Style w:val="a5"/>
          <w:rFonts w:ascii="Verdana" w:hAnsi="Verdana"/>
          <w:b/>
          <w:bCs/>
          <w:color w:val="494949"/>
          <w:sz w:val="20"/>
          <w:szCs w:val="20"/>
        </w:rPr>
        <w:t>Очень важно объяснить ребенку, что незнакомец – это любой человек, которого не знает сам ребенок.</w:t>
      </w:r>
      <w:r>
        <w:rPr>
          <w:rFonts w:ascii="Verdana" w:hAnsi="Verdana"/>
          <w:color w:val="494949"/>
          <w:sz w:val="20"/>
          <w:szCs w:val="20"/>
        </w:rPr>
        <w:br/>
        <w:t>Незнакомец может назвать ребенка по имени, сказать, что пришел по просьбе его мамы, может позвать посмотреть мультфильмы или предложить конфету. Но если человек ребенку незнаком, то он должен на все предложения отвечать отказом и</w:t>
      </w:r>
      <w:r>
        <w:rPr>
          <w:rStyle w:val="apple-converted-space"/>
          <w:rFonts w:ascii="Verdana" w:hAnsi="Verdana"/>
          <w:color w:val="494949"/>
          <w:sz w:val="20"/>
          <w:szCs w:val="20"/>
        </w:rPr>
        <w:t> </w:t>
      </w:r>
      <w:r>
        <w:rPr>
          <w:rStyle w:val="a5"/>
          <w:rFonts w:ascii="Verdana" w:hAnsi="Verdana"/>
          <w:b/>
          <w:bCs/>
          <w:color w:val="494949"/>
          <w:sz w:val="20"/>
          <w:szCs w:val="20"/>
        </w:rPr>
        <w:t>в случае опасности кричать: «Я его не знаю!»</w:t>
      </w:r>
      <w:r>
        <w:rPr>
          <w:rFonts w:ascii="Verdana" w:hAnsi="Verdana"/>
          <w:color w:val="494949"/>
          <w:sz w:val="20"/>
          <w:szCs w:val="20"/>
        </w:rPr>
        <w:br/>
        <w:t>Родителям необходимо внушить ребенку, что никогда и ни при каких обстоятельствах они не пришлют за ним в школу, домой или во двор незнакомого человека. Если такой человек подойдет, кем бы он ни назвался, надо немедленно бежать в людное место, звонить родителям или обратиться к милиционеру.</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 xml:space="preserve">Время, когда ребенок начнет ходить один из школы домой, нужно максимально оттягивать. А когда это будет уже неизбежно, научите его соблюдать простые меры предосторожности: ходить только в группе детей или вдвоем, по дороге нигде не </w:t>
      </w:r>
      <w:r>
        <w:rPr>
          <w:rFonts w:ascii="Verdana" w:hAnsi="Verdana"/>
          <w:color w:val="494949"/>
          <w:sz w:val="20"/>
          <w:szCs w:val="20"/>
        </w:rPr>
        <w:lastRenderedPageBreak/>
        <w:t>останавливаться, ходить всегда одним и тем же маршрутом, а придя домой, тут же позвонить маме или папе на работу.</w:t>
      </w:r>
    </w:p>
    <w:p w:rsidR="003A7D39" w:rsidRDefault="003A7D39" w:rsidP="003A7D39">
      <w:pPr>
        <w:pStyle w:val="3"/>
        <w:shd w:val="clear" w:color="auto" w:fill="FFFFFF"/>
        <w:spacing w:before="0" w:line="346" w:lineRule="atLeast"/>
        <w:rPr>
          <w:rFonts w:ascii="Helvetica" w:hAnsi="Helvetica" w:cs="Helvetica"/>
          <w:b w:val="0"/>
          <w:bCs w:val="0"/>
          <w:color w:val="494949"/>
          <w:sz w:val="28"/>
          <w:szCs w:val="28"/>
        </w:rPr>
      </w:pPr>
      <w:r>
        <w:rPr>
          <w:rFonts w:ascii="Helvetica" w:hAnsi="Helvetica" w:cs="Helvetica"/>
          <w:b w:val="0"/>
          <w:bCs w:val="0"/>
          <w:color w:val="494949"/>
          <w:sz w:val="28"/>
          <w:szCs w:val="28"/>
        </w:rPr>
        <w:t>Необходимо приучить детей, чтобы:</w:t>
      </w:r>
    </w:p>
    <w:p w:rsidR="003A7D39" w:rsidRDefault="003A7D39" w:rsidP="003A7D39">
      <w:pPr>
        <w:numPr>
          <w:ilvl w:val="0"/>
          <w:numId w:val="8"/>
        </w:numPr>
        <w:spacing w:before="36" w:after="36" w:line="346" w:lineRule="atLeast"/>
        <w:ind w:left="120"/>
        <w:rPr>
          <w:rFonts w:ascii="Verdana" w:hAnsi="Verdana" w:cs="Times New Roman"/>
          <w:color w:val="494949"/>
          <w:sz w:val="20"/>
          <w:szCs w:val="20"/>
        </w:rPr>
      </w:pPr>
      <w:r>
        <w:rPr>
          <w:rFonts w:ascii="Verdana" w:hAnsi="Verdana"/>
          <w:color w:val="494949"/>
          <w:sz w:val="20"/>
          <w:szCs w:val="20"/>
        </w:rPr>
        <w:t>уходя из дома, они всегда</w:t>
      </w:r>
      <w:r>
        <w:rPr>
          <w:rStyle w:val="apple-converted-space"/>
          <w:rFonts w:ascii="Verdana" w:hAnsi="Verdana"/>
          <w:color w:val="494949"/>
          <w:sz w:val="20"/>
          <w:szCs w:val="20"/>
        </w:rPr>
        <w:t> </w:t>
      </w:r>
      <w:r>
        <w:rPr>
          <w:rFonts w:ascii="Verdana" w:hAnsi="Verdana"/>
          <w:color w:val="494949"/>
          <w:sz w:val="20"/>
          <w:szCs w:val="20"/>
          <w:u w:val="single"/>
        </w:rPr>
        <w:t>сообщали</w:t>
      </w:r>
      <w:r>
        <w:rPr>
          <w:rFonts w:ascii="Verdana" w:hAnsi="Verdana"/>
          <w:color w:val="494949"/>
          <w:sz w:val="20"/>
          <w:szCs w:val="20"/>
        </w:rPr>
        <w:t>, куда идут и как с ними связаться в случае необходимости;</w:t>
      </w:r>
    </w:p>
    <w:p w:rsidR="003A7D39" w:rsidRDefault="003A7D39" w:rsidP="003A7D39">
      <w:pPr>
        <w:numPr>
          <w:ilvl w:val="0"/>
          <w:numId w:val="8"/>
        </w:numPr>
        <w:spacing w:before="36" w:after="36" w:line="346" w:lineRule="atLeast"/>
        <w:ind w:left="120"/>
        <w:rPr>
          <w:rFonts w:ascii="Verdana" w:hAnsi="Verdana"/>
          <w:color w:val="494949"/>
          <w:sz w:val="20"/>
          <w:szCs w:val="20"/>
        </w:rPr>
      </w:pPr>
      <w:r>
        <w:rPr>
          <w:rFonts w:ascii="Verdana" w:hAnsi="Verdana"/>
          <w:color w:val="494949"/>
          <w:sz w:val="20"/>
          <w:szCs w:val="20"/>
          <w:u w:val="single"/>
        </w:rPr>
        <w:t>избегали</w:t>
      </w:r>
      <w:r>
        <w:rPr>
          <w:rStyle w:val="apple-converted-space"/>
          <w:rFonts w:ascii="Verdana" w:hAnsi="Verdana"/>
          <w:color w:val="494949"/>
          <w:sz w:val="20"/>
          <w:szCs w:val="20"/>
        </w:rPr>
        <w:t> </w:t>
      </w:r>
      <w:r>
        <w:rPr>
          <w:rFonts w:ascii="Verdana" w:hAnsi="Verdana"/>
          <w:color w:val="494949"/>
          <w:sz w:val="20"/>
          <w:szCs w:val="20"/>
        </w:rPr>
        <w:t>случайных знакомств, приглашений в незнакомые компании;</w:t>
      </w:r>
    </w:p>
    <w:p w:rsidR="003A7D39" w:rsidRDefault="003A7D39" w:rsidP="003A7D39">
      <w:pPr>
        <w:numPr>
          <w:ilvl w:val="0"/>
          <w:numId w:val="8"/>
        </w:numPr>
        <w:spacing w:before="36" w:after="36" w:line="346" w:lineRule="atLeast"/>
        <w:ind w:left="120"/>
        <w:rPr>
          <w:rFonts w:ascii="Verdana" w:hAnsi="Verdana"/>
          <w:color w:val="494949"/>
          <w:sz w:val="20"/>
          <w:szCs w:val="20"/>
        </w:rPr>
      </w:pPr>
      <w:r>
        <w:rPr>
          <w:rFonts w:ascii="Verdana" w:hAnsi="Verdana"/>
          <w:color w:val="494949"/>
          <w:sz w:val="20"/>
          <w:szCs w:val="20"/>
        </w:rPr>
        <w:t>перед уходом из гостей, театра и т.п.</w:t>
      </w:r>
      <w:r>
        <w:rPr>
          <w:rStyle w:val="apple-converted-space"/>
          <w:rFonts w:ascii="Verdana" w:hAnsi="Verdana"/>
          <w:color w:val="494949"/>
          <w:sz w:val="20"/>
          <w:szCs w:val="20"/>
        </w:rPr>
        <w:t> </w:t>
      </w:r>
      <w:r>
        <w:rPr>
          <w:rFonts w:ascii="Verdana" w:hAnsi="Verdana"/>
          <w:color w:val="494949"/>
          <w:sz w:val="20"/>
          <w:szCs w:val="20"/>
          <w:u w:val="single"/>
        </w:rPr>
        <w:t>шли</w:t>
      </w:r>
      <w:r>
        <w:rPr>
          <w:rStyle w:val="apple-converted-space"/>
          <w:rFonts w:ascii="Verdana" w:hAnsi="Verdana"/>
          <w:color w:val="494949"/>
          <w:sz w:val="20"/>
          <w:szCs w:val="20"/>
        </w:rPr>
        <w:t> </w:t>
      </w:r>
      <w:r>
        <w:rPr>
          <w:rFonts w:ascii="Verdana" w:hAnsi="Verdana"/>
          <w:color w:val="494949"/>
          <w:sz w:val="20"/>
          <w:szCs w:val="20"/>
        </w:rPr>
        <w:t>домой,</w:t>
      </w:r>
      <w:r>
        <w:rPr>
          <w:rStyle w:val="apple-converted-space"/>
          <w:rFonts w:ascii="Verdana" w:hAnsi="Verdana"/>
          <w:color w:val="494949"/>
          <w:sz w:val="20"/>
          <w:szCs w:val="20"/>
        </w:rPr>
        <w:t> </w:t>
      </w:r>
      <w:r>
        <w:rPr>
          <w:rFonts w:ascii="Verdana" w:hAnsi="Verdana"/>
          <w:color w:val="494949"/>
          <w:sz w:val="20"/>
          <w:szCs w:val="20"/>
          <w:u w:val="single"/>
        </w:rPr>
        <w:t>предупреждая</w:t>
      </w:r>
      <w:r>
        <w:rPr>
          <w:rStyle w:val="apple-converted-space"/>
          <w:rFonts w:ascii="Verdana" w:hAnsi="Verdana"/>
          <w:color w:val="494949"/>
          <w:sz w:val="20"/>
          <w:szCs w:val="20"/>
        </w:rPr>
        <w:t> </w:t>
      </w:r>
      <w:r>
        <w:rPr>
          <w:rFonts w:ascii="Verdana" w:hAnsi="Verdana"/>
          <w:color w:val="494949"/>
          <w:sz w:val="20"/>
          <w:szCs w:val="20"/>
        </w:rPr>
        <w:t>родителей об этом;</w:t>
      </w:r>
    </w:p>
    <w:p w:rsidR="003A7D39" w:rsidRDefault="003A7D39" w:rsidP="003A7D39">
      <w:pPr>
        <w:numPr>
          <w:ilvl w:val="0"/>
          <w:numId w:val="8"/>
        </w:numPr>
        <w:spacing w:before="36" w:after="36" w:line="346" w:lineRule="atLeast"/>
        <w:ind w:left="120"/>
        <w:rPr>
          <w:rFonts w:ascii="Verdana" w:hAnsi="Verdana"/>
          <w:color w:val="494949"/>
          <w:sz w:val="20"/>
          <w:szCs w:val="20"/>
        </w:rPr>
      </w:pPr>
      <w:r>
        <w:rPr>
          <w:rFonts w:ascii="Verdana" w:hAnsi="Verdana"/>
          <w:color w:val="494949"/>
          <w:sz w:val="20"/>
          <w:szCs w:val="20"/>
          <w:u w:val="single"/>
        </w:rPr>
        <w:t>не входили</w:t>
      </w:r>
      <w:r>
        <w:rPr>
          <w:rStyle w:val="apple-converted-space"/>
          <w:rFonts w:ascii="Verdana" w:hAnsi="Verdana"/>
          <w:color w:val="494949"/>
          <w:sz w:val="20"/>
          <w:szCs w:val="20"/>
        </w:rPr>
        <w:t> </w:t>
      </w:r>
      <w:r>
        <w:rPr>
          <w:rFonts w:ascii="Verdana" w:hAnsi="Verdana"/>
          <w:color w:val="494949"/>
          <w:sz w:val="20"/>
          <w:szCs w:val="20"/>
        </w:rPr>
        <w:t>в подъезд и лифт с незнакомыми людьми.</w:t>
      </w:r>
    </w:p>
    <w:p w:rsidR="003A7D39" w:rsidRDefault="003A7D39" w:rsidP="003A7D39">
      <w:pPr>
        <w:pStyle w:val="a3"/>
        <w:shd w:val="clear" w:color="auto" w:fill="FFFFFF"/>
        <w:spacing w:before="144" w:beforeAutospacing="0" w:after="288" w:afterAutospacing="0" w:line="346" w:lineRule="atLeast"/>
        <w:jc w:val="center"/>
        <w:rPr>
          <w:rFonts w:ascii="Verdana" w:hAnsi="Verdana"/>
          <w:color w:val="494949"/>
          <w:sz w:val="20"/>
          <w:szCs w:val="20"/>
        </w:rPr>
      </w:pPr>
      <w:r>
        <w:rPr>
          <w:rStyle w:val="a4"/>
          <w:rFonts w:ascii="Verdana" w:hAnsi="Verdana"/>
          <w:color w:val="494949"/>
          <w:sz w:val="20"/>
          <w:szCs w:val="20"/>
        </w:rPr>
        <w:t>Реагируйте на любой шум в подъезде, на крыльце, у дома, если вы ждете возвращения сына, дочери.</w:t>
      </w:r>
    </w:p>
    <w:p w:rsidR="003A7D39" w:rsidRDefault="003A7D39" w:rsidP="003A7D39">
      <w:pPr>
        <w:shd w:val="clear" w:color="auto" w:fill="FFFFFF"/>
        <w:spacing w:line="346" w:lineRule="atLeast"/>
        <w:jc w:val="center"/>
        <w:rPr>
          <w:rFonts w:ascii="Verdana" w:hAnsi="Verdana"/>
          <w:color w:val="494949"/>
          <w:sz w:val="20"/>
          <w:szCs w:val="20"/>
        </w:rPr>
      </w:pPr>
      <w:r>
        <w:rPr>
          <w:rFonts w:ascii="Verdana" w:hAnsi="Verdana"/>
          <w:color w:val="494949"/>
          <w:sz w:val="20"/>
          <w:szCs w:val="20"/>
        </w:rPr>
        <w:t>Если вы хотите</w:t>
      </w:r>
      <w:r>
        <w:rPr>
          <w:rStyle w:val="apple-converted-space"/>
          <w:rFonts w:ascii="Verdana" w:hAnsi="Verdana"/>
          <w:color w:val="494949"/>
          <w:sz w:val="20"/>
          <w:szCs w:val="20"/>
        </w:rPr>
        <w:t> </w:t>
      </w:r>
      <w:r>
        <w:rPr>
          <w:rStyle w:val="a5"/>
          <w:rFonts w:ascii="Verdana" w:hAnsi="Verdana"/>
          <w:color w:val="494949"/>
          <w:sz w:val="20"/>
          <w:szCs w:val="20"/>
        </w:rPr>
        <w:t>влиять на безопасность</w:t>
      </w:r>
      <w:r>
        <w:rPr>
          <w:rStyle w:val="apple-converted-space"/>
          <w:rFonts w:ascii="Verdana" w:hAnsi="Verdana"/>
          <w:color w:val="494949"/>
          <w:sz w:val="20"/>
          <w:szCs w:val="20"/>
        </w:rPr>
        <w:t> </w:t>
      </w:r>
      <w:r>
        <w:rPr>
          <w:rFonts w:ascii="Verdana" w:hAnsi="Verdana"/>
          <w:color w:val="494949"/>
          <w:sz w:val="20"/>
          <w:szCs w:val="20"/>
        </w:rPr>
        <w:t>вашего ребенка, надо знать круг его общения (телефоны друзей и имена их родителей) и места, где ребенок может оказаться.</w:t>
      </w:r>
    </w:p>
    <w:p w:rsidR="003A7D39" w:rsidRDefault="003A7D39"/>
    <w:p w:rsidR="003A7D39" w:rsidRDefault="003A7D39"/>
    <w:p w:rsidR="003A7D39" w:rsidRDefault="003A7D39" w:rsidP="003A7D39">
      <w:pPr>
        <w:pStyle w:val="2"/>
        <w:shd w:val="clear" w:color="auto" w:fill="FFFFFF"/>
        <w:spacing w:before="0" w:beforeAutospacing="0" w:after="0" w:afterAutospacing="0" w:line="423" w:lineRule="atLeast"/>
        <w:jc w:val="center"/>
        <w:rPr>
          <w:rFonts w:ascii="Helvetica" w:hAnsi="Helvetica" w:cs="Helvetica"/>
          <w:b w:val="0"/>
          <w:bCs w:val="0"/>
          <w:color w:val="494949"/>
          <w:sz w:val="33"/>
          <w:szCs w:val="33"/>
        </w:rPr>
      </w:pPr>
      <w:r>
        <w:rPr>
          <w:rFonts w:ascii="Helvetica" w:hAnsi="Helvetica" w:cs="Helvetica"/>
          <w:b w:val="0"/>
          <w:bCs w:val="0"/>
          <w:color w:val="494949"/>
          <w:sz w:val="33"/>
          <w:szCs w:val="33"/>
        </w:rPr>
        <w:t>Памятка школьникам - Безопасность пешехода</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 xml:space="preserve"> Современные города уже мало </w:t>
      </w:r>
      <w:proofErr w:type="gramStart"/>
      <w:r>
        <w:rPr>
          <w:rFonts w:ascii="Verdana" w:hAnsi="Verdana"/>
          <w:color w:val="494949"/>
          <w:sz w:val="20"/>
          <w:szCs w:val="20"/>
        </w:rPr>
        <w:t>соответствуют естественным возможностям человека и из-за их размеров стало</w:t>
      </w:r>
      <w:proofErr w:type="gramEnd"/>
      <w:r>
        <w:rPr>
          <w:rFonts w:ascii="Verdana" w:hAnsi="Verdana"/>
          <w:color w:val="494949"/>
          <w:sz w:val="20"/>
          <w:szCs w:val="20"/>
        </w:rPr>
        <w:t xml:space="preserve"> неэффективно передвигаться пешком. Каждый микрорайон, однако, всегда имеет почти все необходимое для удовлетворения повседневных нужд. В пределах своего квартала лучше не перегружать уличное движение и передвигаться пешком, даже если у вас есть автомобиль.</w:t>
      </w:r>
    </w:p>
    <w:p w:rsidR="003A7D39" w:rsidRDefault="003A7D39" w:rsidP="003A7D39">
      <w:pPr>
        <w:pStyle w:val="3"/>
        <w:shd w:val="clear" w:color="auto" w:fill="FFFFFF"/>
        <w:spacing w:before="0" w:line="346" w:lineRule="atLeast"/>
        <w:jc w:val="both"/>
        <w:rPr>
          <w:rFonts w:ascii="Helvetica" w:hAnsi="Helvetica" w:cs="Helvetica"/>
          <w:b w:val="0"/>
          <w:bCs w:val="0"/>
          <w:color w:val="494949"/>
          <w:sz w:val="28"/>
          <w:szCs w:val="28"/>
        </w:rPr>
      </w:pPr>
      <w:r>
        <w:rPr>
          <w:rFonts w:ascii="Helvetica" w:hAnsi="Helvetica" w:cs="Helvetica"/>
          <w:b w:val="0"/>
          <w:bCs w:val="0"/>
          <w:color w:val="494949"/>
          <w:sz w:val="28"/>
          <w:szCs w:val="28"/>
        </w:rPr>
        <w:t>Правила поведения пешеходов</w:t>
      </w:r>
    </w:p>
    <w:p w:rsidR="003A7D39" w:rsidRDefault="003A7D39" w:rsidP="003A7D39">
      <w:pPr>
        <w:numPr>
          <w:ilvl w:val="0"/>
          <w:numId w:val="9"/>
        </w:numPr>
        <w:spacing w:before="36" w:after="36" w:line="346" w:lineRule="atLeast"/>
        <w:ind w:left="120"/>
        <w:rPr>
          <w:rFonts w:ascii="Verdana" w:hAnsi="Verdana" w:cs="Times New Roman"/>
          <w:color w:val="494949"/>
          <w:sz w:val="20"/>
          <w:szCs w:val="20"/>
        </w:rPr>
      </w:pPr>
      <w:r>
        <w:rPr>
          <w:rFonts w:ascii="Verdana" w:hAnsi="Verdana"/>
          <w:color w:val="494949"/>
          <w:sz w:val="20"/>
          <w:szCs w:val="20"/>
        </w:rPr>
        <w:t>Переходить улицу только на зеленый сигнал светофора;</w:t>
      </w:r>
    </w:p>
    <w:p w:rsidR="003A7D39" w:rsidRDefault="003A7D39" w:rsidP="003A7D39">
      <w:pPr>
        <w:numPr>
          <w:ilvl w:val="0"/>
          <w:numId w:val="9"/>
        </w:numPr>
        <w:spacing w:before="36" w:after="36" w:line="346" w:lineRule="atLeast"/>
        <w:ind w:left="120"/>
        <w:rPr>
          <w:rFonts w:ascii="Verdana" w:hAnsi="Verdana"/>
          <w:color w:val="494949"/>
          <w:sz w:val="20"/>
          <w:szCs w:val="20"/>
        </w:rPr>
      </w:pPr>
      <w:r>
        <w:rPr>
          <w:rFonts w:ascii="Verdana" w:hAnsi="Verdana"/>
          <w:color w:val="494949"/>
          <w:sz w:val="20"/>
          <w:szCs w:val="20"/>
        </w:rPr>
        <w:t>переходить   улицу   в  соответствующих  местах,  давая  понять водителям о своем намерении, чтобы не заставлять их резко тормозить;</w:t>
      </w:r>
    </w:p>
    <w:p w:rsidR="003A7D39" w:rsidRDefault="003A7D39" w:rsidP="003A7D39">
      <w:pPr>
        <w:numPr>
          <w:ilvl w:val="0"/>
          <w:numId w:val="9"/>
        </w:numPr>
        <w:spacing w:before="36" w:after="36" w:line="346" w:lineRule="atLeast"/>
        <w:ind w:left="120"/>
        <w:rPr>
          <w:rFonts w:ascii="Verdana" w:hAnsi="Verdana"/>
          <w:color w:val="494949"/>
          <w:sz w:val="20"/>
          <w:szCs w:val="20"/>
        </w:rPr>
      </w:pPr>
      <w:r>
        <w:rPr>
          <w:rFonts w:ascii="Verdana" w:hAnsi="Verdana"/>
          <w:color w:val="494949"/>
          <w:sz w:val="20"/>
          <w:szCs w:val="20"/>
        </w:rPr>
        <w:t>передвигаться по тротуарам;</w:t>
      </w:r>
    </w:p>
    <w:p w:rsidR="003A7D39" w:rsidRDefault="003A7D39" w:rsidP="003A7D39">
      <w:pPr>
        <w:numPr>
          <w:ilvl w:val="0"/>
          <w:numId w:val="9"/>
        </w:numPr>
        <w:spacing w:before="36" w:after="36" w:line="346" w:lineRule="atLeast"/>
        <w:ind w:left="120"/>
        <w:rPr>
          <w:rFonts w:ascii="Verdana" w:hAnsi="Verdana"/>
          <w:color w:val="494949"/>
          <w:sz w:val="20"/>
          <w:szCs w:val="20"/>
        </w:rPr>
      </w:pPr>
      <w:r>
        <w:rPr>
          <w:rFonts w:ascii="Verdana" w:hAnsi="Verdana"/>
          <w:color w:val="494949"/>
          <w:sz w:val="20"/>
          <w:szCs w:val="20"/>
        </w:rPr>
        <w:t>пользоваться подземным переходом, если он есть;</w:t>
      </w:r>
    </w:p>
    <w:p w:rsidR="003A7D39" w:rsidRDefault="003A7D39" w:rsidP="003A7D39">
      <w:pPr>
        <w:numPr>
          <w:ilvl w:val="0"/>
          <w:numId w:val="9"/>
        </w:numPr>
        <w:spacing w:before="36" w:after="36" w:line="346" w:lineRule="atLeast"/>
        <w:ind w:left="120"/>
        <w:rPr>
          <w:rFonts w:ascii="Verdana" w:hAnsi="Verdana"/>
          <w:color w:val="494949"/>
          <w:sz w:val="20"/>
          <w:szCs w:val="20"/>
        </w:rPr>
      </w:pPr>
      <w:r>
        <w:rPr>
          <w:rFonts w:ascii="Verdana" w:hAnsi="Verdana"/>
          <w:color w:val="494949"/>
          <w:sz w:val="20"/>
          <w:szCs w:val="20"/>
        </w:rPr>
        <w:t>не ходить рядом с проезжей частью;</w:t>
      </w:r>
    </w:p>
    <w:p w:rsidR="003A7D39" w:rsidRDefault="003A7D39" w:rsidP="003A7D39">
      <w:pPr>
        <w:numPr>
          <w:ilvl w:val="0"/>
          <w:numId w:val="9"/>
        </w:numPr>
        <w:spacing w:before="36" w:after="36" w:line="346" w:lineRule="atLeast"/>
        <w:ind w:left="120"/>
        <w:rPr>
          <w:rFonts w:ascii="Verdana" w:hAnsi="Verdana"/>
          <w:color w:val="494949"/>
          <w:sz w:val="20"/>
          <w:szCs w:val="20"/>
        </w:rPr>
      </w:pPr>
      <w:r>
        <w:rPr>
          <w:rFonts w:ascii="Verdana" w:hAnsi="Verdana"/>
          <w:color w:val="494949"/>
          <w:sz w:val="20"/>
          <w:szCs w:val="20"/>
        </w:rPr>
        <w:t>не  скапливаться  на автобусных остановках,   вынуждая остальных пешеходов сходить с тротуара;</w:t>
      </w:r>
    </w:p>
    <w:p w:rsidR="003A7D39" w:rsidRDefault="003A7D39" w:rsidP="003A7D39">
      <w:pPr>
        <w:numPr>
          <w:ilvl w:val="0"/>
          <w:numId w:val="9"/>
        </w:numPr>
        <w:spacing w:before="36" w:after="36" w:line="346" w:lineRule="atLeast"/>
        <w:ind w:left="120"/>
        <w:rPr>
          <w:rFonts w:ascii="Verdana" w:hAnsi="Verdana"/>
          <w:color w:val="494949"/>
          <w:sz w:val="20"/>
          <w:szCs w:val="20"/>
        </w:rPr>
      </w:pPr>
      <w:r>
        <w:rPr>
          <w:rFonts w:ascii="Verdana" w:hAnsi="Verdana"/>
          <w:color w:val="494949"/>
          <w:sz w:val="20"/>
          <w:szCs w:val="20"/>
        </w:rPr>
        <w:t>уступать дорогу родителям с детскими колясками;</w:t>
      </w:r>
    </w:p>
    <w:p w:rsidR="003A7D39" w:rsidRDefault="003A7D39" w:rsidP="003A7D39">
      <w:pPr>
        <w:numPr>
          <w:ilvl w:val="0"/>
          <w:numId w:val="9"/>
        </w:numPr>
        <w:spacing w:before="36" w:after="36" w:line="346" w:lineRule="atLeast"/>
        <w:ind w:left="120"/>
        <w:rPr>
          <w:rFonts w:ascii="Verdana" w:hAnsi="Verdana"/>
          <w:color w:val="494949"/>
          <w:sz w:val="20"/>
          <w:szCs w:val="20"/>
        </w:rPr>
      </w:pPr>
      <w:r>
        <w:rPr>
          <w:rFonts w:ascii="Verdana" w:hAnsi="Verdana"/>
          <w:color w:val="494949"/>
          <w:sz w:val="20"/>
          <w:szCs w:val="20"/>
        </w:rPr>
        <w:t>не идти по узкому тротуару под руку или обнявшись,  занимая его целиком.</w:t>
      </w:r>
    </w:p>
    <w:p w:rsidR="003A7D39" w:rsidRDefault="003A7D39" w:rsidP="003A7D39">
      <w:pPr>
        <w:pStyle w:val="rtecenter"/>
        <w:shd w:val="clear" w:color="auto" w:fill="FFFFFF"/>
        <w:spacing w:before="144" w:beforeAutospacing="0" w:after="288" w:afterAutospacing="0" w:line="346" w:lineRule="atLeast"/>
        <w:jc w:val="center"/>
        <w:rPr>
          <w:rFonts w:ascii="Verdana" w:hAnsi="Verdana"/>
          <w:color w:val="494949"/>
          <w:sz w:val="20"/>
          <w:szCs w:val="20"/>
        </w:rPr>
      </w:pPr>
      <w:r>
        <w:rPr>
          <w:rStyle w:val="a5"/>
          <w:rFonts w:ascii="Verdana" w:hAnsi="Verdana"/>
          <w:b/>
          <w:bCs/>
          <w:color w:val="494949"/>
          <w:sz w:val="20"/>
          <w:szCs w:val="20"/>
        </w:rPr>
        <w:t>Все эти правила должны диктоваться хорошим воспитанием и чувством уважения к другим.</w:t>
      </w:r>
    </w:p>
    <w:p w:rsidR="003A7D39" w:rsidRDefault="003A7D39"/>
    <w:p w:rsidR="003A7D39" w:rsidRDefault="003A7D39" w:rsidP="003A7D39">
      <w:pPr>
        <w:pStyle w:val="2"/>
        <w:shd w:val="clear" w:color="auto" w:fill="FFFFFF"/>
        <w:spacing w:before="0" w:beforeAutospacing="0" w:after="0" w:afterAutospacing="0" w:line="423" w:lineRule="atLeast"/>
        <w:jc w:val="center"/>
        <w:rPr>
          <w:rFonts w:ascii="Helvetica" w:hAnsi="Helvetica" w:cs="Helvetica"/>
          <w:b w:val="0"/>
          <w:bCs w:val="0"/>
          <w:color w:val="494949"/>
          <w:sz w:val="33"/>
          <w:szCs w:val="33"/>
        </w:rPr>
      </w:pPr>
      <w:r>
        <w:rPr>
          <w:rFonts w:ascii="Helvetica" w:hAnsi="Helvetica" w:cs="Helvetica"/>
          <w:b w:val="0"/>
          <w:bCs w:val="0"/>
          <w:color w:val="494949"/>
          <w:sz w:val="33"/>
          <w:szCs w:val="33"/>
        </w:rPr>
        <w:lastRenderedPageBreak/>
        <w:t>Безопасность поведения человека на воде</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 </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Style w:val="a4"/>
          <w:rFonts w:ascii="Verdana" w:hAnsi="Verdana"/>
          <w:color w:val="494949"/>
          <w:sz w:val="20"/>
          <w:szCs w:val="20"/>
        </w:rPr>
        <w:t>Предметы, увеличивающие плавучесть человека</w:t>
      </w:r>
      <w:r>
        <w:rPr>
          <w:rStyle w:val="apple-converted-space"/>
          <w:rFonts w:ascii="Verdana" w:hAnsi="Verdana"/>
          <w:b/>
          <w:bCs/>
          <w:color w:val="494949"/>
          <w:sz w:val="20"/>
          <w:szCs w:val="20"/>
        </w:rPr>
        <w:t> </w:t>
      </w:r>
      <w:r>
        <w:rPr>
          <w:rStyle w:val="a5"/>
          <w:rFonts w:ascii="Verdana" w:hAnsi="Verdana"/>
          <w:b/>
          <w:bCs/>
          <w:color w:val="494949"/>
          <w:sz w:val="20"/>
          <w:szCs w:val="20"/>
        </w:rPr>
        <w:t>–</w:t>
      </w:r>
      <w:r>
        <w:rPr>
          <w:rStyle w:val="apple-converted-space"/>
          <w:rFonts w:ascii="Verdana" w:hAnsi="Verdana"/>
          <w:color w:val="494949"/>
          <w:sz w:val="20"/>
          <w:szCs w:val="20"/>
        </w:rPr>
        <w:t> </w:t>
      </w:r>
      <w:r>
        <w:rPr>
          <w:rFonts w:ascii="Verdana" w:hAnsi="Verdana"/>
          <w:color w:val="494949"/>
          <w:sz w:val="20"/>
          <w:szCs w:val="20"/>
        </w:rPr>
        <w:t>спасательный круг, конец Александрова, шары, доски.</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proofErr w:type="spellStart"/>
      <w:r>
        <w:rPr>
          <w:rStyle w:val="a4"/>
          <w:rFonts w:ascii="Verdana" w:hAnsi="Verdana"/>
          <w:color w:val="494949"/>
          <w:sz w:val="20"/>
          <w:szCs w:val="20"/>
        </w:rPr>
        <w:t>Плавсредства</w:t>
      </w:r>
      <w:proofErr w:type="spellEnd"/>
      <w:r>
        <w:rPr>
          <w:rStyle w:val="apple-converted-space"/>
          <w:rFonts w:ascii="Verdana" w:hAnsi="Verdana"/>
          <w:b/>
          <w:bCs/>
          <w:color w:val="494949"/>
          <w:sz w:val="20"/>
          <w:szCs w:val="20"/>
        </w:rPr>
        <w:t> </w:t>
      </w:r>
      <w:r>
        <w:rPr>
          <w:rStyle w:val="a5"/>
          <w:rFonts w:ascii="Verdana" w:hAnsi="Verdana"/>
          <w:b/>
          <w:bCs/>
          <w:color w:val="494949"/>
          <w:sz w:val="20"/>
          <w:szCs w:val="20"/>
        </w:rPr>
        <w:t>–</w:t>
      </w:r>
      <w:r>
        <w:rPr>
          <w:rStyle w:val="apple-converted-space"/>
          <w:rFonts w:ascii="Verdana" w:hAnsi="Verdana"/>
          <w:b/>
          <w:bCs/>
          <w:i/>
          <w:iCs/>
          <w:color w:val="494949"/>
          <w:sz w:val="20"/>
          <w:szCs w:val="20"/>
        </w:rPr>
        <w:t> </w:t>
      </w:r>
      <w:r>
        <w:rPr>
          <w:rFonts w:ascii="Verdana" w:hAnsi="Verdana"/>
          <w:color w:val="494949"/>
          <w:sz w:val="20"/>
          <w:szCs w:val="20"/>
        </w:rPr>
        <w:t>лодка, плот, надувной матрац.</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Style w:val="a4"/>
          <w:rFonts w:ascii="Verdana" w:hAnsi="Verdana"/>
          <w:color w:val="494949"/>
          <w:sz w:val="20"/>
          <w:szCs w:val="20"/>
        </w:rPr>
        <w:t>Приближение к утопающему</w:t>
      </w:r>
      <w:r>
        <w:rPr>
          <w:rStyle w:val="apple-converted-space"/>
          <w:rFonts w:ascii="Verdana" w:hAnsi="Verdana"/>
          <w:b/>
          <w:bCs/>
          <w:color w:val="494949"/>
          <w:sz w:val="20"/>
          <w:szCs w:val="20"/>
        </w:rPr>
        <w:t> </w:t>
      </w:r>
      <w:r>
        <w:rPr>
          <w:rStyle w:val="a5"/>
          <w:rFonts w:ascii="Verdana" w:hAnsi="Verdana"/>
          <w:b/>
          <w:bCs/>
          <w:color w:val="494949"/>
          <w:sz w:val="20"/>
          <w:szCs w:val="20"/>
        </w:rPr>
        <w:t>–</w:t>
      </w:r>
      <w:r>
        <w:rPr>
          <w:rStyle w:val="apple-converted-space"/>
          <w:rFonts w:ascii="Verdana" w:hAnsi="Verdana"/>
          <w:color w:val="494949"/>
          <w:sz w:val="20"/>
          <w:szCs w:val="20"/>
        </w:rPr>
        <w:t> </w:t>
      </w:r>
      <w:r>
        <w:rPr>
          <w:rFonts w:ascii="Verdana" w:hAnsi="Verdana"/>
          <w:color w:val="494949"/>
          <w:sz w:val="20"/>
          <w:szCs w:val="20"/>
        </w:rPr>
        <w:t>по берегу, вплавь и извлечение его из воды.</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Если пострадавший находится далеко от берега и способен к самостоятельным активным действиям, то ему необходимо бросить одно из описанных ниже специальных спасательных средств.</w:t>
      </w:r>
    </w:p>
    <w:p w:rsidR="003A7D39" w:rsidRDefault="003A7D39" w:rsidP="003A7D39">
      <w:pPr>
        <w:pStyle w:val="3"/>
        <w:shd w:val="clear" w:color="auto" w:fill="FFFFFF"/>
        <w:spacing w:before="0" w:line="346" w:lineRule="atLeast"/>
        <w:rPr>
          <w:rFonts w:ascii="Helvetica" w:hAnsi="Helvetica" w:cs="Helvetica"/>
          <w:b w:val="0"/>
          <w:bCs w:val="0"/>
          <w:color w:val="494949"/>
          <w:sz w:val="28"/>
          <w:szCs w:val="28"/>
        </w:rPr>
      </w:pPr>
      <w:r>
        <w:rPr>
          <w:rFonts w:ascii="Helvetica" w:hAnsi="Helvetica" w:cs="Helvetica"/>
          <w:b w:val="0"/>
          <w:bCs w:val="0"/>
          <w:color w:val="494949"/>
          <w:sz w:val="28"/>
          <w:szCs w:val="28"/>
        </w:rPr>
        <w:t>Способы подачи спасательного круга</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Нужно взять одной рукой</w:t>
      </w:r>
      <w:r>
        <w:rPr>
          <w:rStyle w:val="apple-converted-space"/>
          <w:rFonts w:ascii="Verdana" w:hAnsi="Verdana"/>
          <w:color w:val="494949"/>
          <w:sz w:val="20"/>
          <w:szCs w:val="20"/>
        </w:rPr>
        <w:t> </w:t>
      </w:r>
      <w:r>
        <w:rPr>
          <w:rStyle w:val="a4"/>
          <w:rFonts w:ascii="Verdana" w:hAnsi="Verdana"/>
          <w:color w:val="494949"/>
          <w:sz w:val="20"/>
          <w:szCs w:val="20"/>
        </w:rPr>
        <w:t>спасательный круг</w:t>
      </w:r>
      <w:r>
        <w:rPr>
          <w:rFonts w:ascii="Verdana" w:hAnsi="Verdana"/>
          <w:color w:val="494949"/>
          <w:sz w:val="20"/>
          <w:szCs w:val="20"/>
        </w:rPr>
        <w:t>, второй рукой взяться за леер (веревку), сделать 2–3 круговых движения вытянутой рукой на уровне плеча и бросить</w:t>
      </w:r>
      <w:r>
        <w:rPr>
          <w:rStyle w:val="apple-converted-space"/>
          <w:rFonts w:ascii="Verdana" w:hAnsi="Verdana"/>
          <w:b/>
          <w:bCs/>
          <w:color w:val="494949"/>
          <w:sz w:val="20"/>
          <w:szCs w:val="20"/>
        </w:rPr>
        <w:t> </w:t>
      </w:r>
      <w:proofErr w:type="spellStart"/>
      <w:proofErr w:type="gramStart"/>
      <w:r>
        <w:rPr>
          <w:rFonts w:ascii="Verdana" w:hAnsi="Verdana"/>
          <w:color w:val="494949"/>
          <w:sz w:val="20"/>
          <w:szCs w:val="20"/>
        </w:rPr>
        <w:t>c</w:t>
      </w:r>
      <w:proofErr w:type="gramEnd"/>
      <w:r>
        <w:rPr>
          <w:rFonts w:ascii="Verdana" w:hAnsi="Verdana"/>
          <w:color w:val="494949"/>
          <w:sz w:val="20"/>
          <w:szCs w:val="20"/>
        </w:rPr>
        <w:t>пасательный</w:t>
      </w:r>
      <w:proofErr w:type="spellEnd"/>
      <w:r>
        <w:rPr>
          <w:rFonts w:ascii="Verdana" w:hAnsi="Verdana"/>
          <w:color w:val="494949"/>
          <w:sz w:val="20"/>
          <w:szCs w:val="20"/>
        </w:rPr>
        <w:t xml:space="preserve"> круг плашмя в сторону утопающего. Бросок должен быть сделан так, чтобы круг упал на расстоянии 0,5–1,5 м от человека. Бросать круг прямо на него нельзя – это может привести к травме. При бросании спасательного круга с лодки делать это нужно со стороны кормы или носа. Пострадавший может держаться за круг, леер или надеть круг на пояс. </w:t>
      </w:r>
    </w:p>
    <w:p w:rsidR="003A7D39" w:rsidRDefault="003A7D39" w:rsidP="003A7D39">
      <w:pPr>
        <w:pStyle w:val="3"/>
        <w:shd w:val="clear" w:color="auto" w:fill="FFFFFF"/>
        <w:spacing w:before="0" w:line="346" w:lineRule="atLeast"/>
        <w:rPr>
          <w:rFonts w:ascii="Helvetica" w:hAnsi="Helvetica" w:cs="Helvetica"/>
          <w:b w:val="0"/>
          <w:bCs w:val="0"/>
          <w:color w:val="494949"/>
          <w:sz w:val="28"/>
          <w:szCs w:val="28"/>
        </w:rPr>
      </w:pPr>
      <w:r>
        <w:rPr>
          <w:rFonts w:ascii="Helvetica" w:hAnsi="Helvetica" w:cs="Helvetica"/>
          <w:b w:val="0"/>
          <w:bCs w:val="0"/>
          <w:color w:val="494949"/>
          <w:sz w:val="28"/>
          <w:szCs w:val="28"/>
        </w:rPr>
        <w:t>Способы подачи спасательного средства - Конец Александрова  </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Style w:val="a4"/>
          <w:rFonts w:ascii="Verdana" w:hAnsi="Verdana"/>
          <w:color w:val="494949"/>
          <w:sz w:val="20"/>
          <w:szCs w:val="20"/>
        </w:rPr>
        <w:t>Конец Александрова</w:t>
      </w:r>
      <w:r>
        <w:rPr>
          <w:rStyle w:val="apple-converted-space"/>
          <w:rFonts w:ascii="Verdana" w:hAnsi="Verdana"/>
          <w:color w:val="494949"/>
          <w:sz w:val="20"/>
          <w:szCs w:val="20"/>
        </w:rPr>
        <w:t> </w:t>
      </w:r>
      <w:r>
        <w:rPr>
          <w:rFonts w:ascii="Verdana" w:hAnsi="Verdana"/>
          <w:color w:val="494949"/>
          <w:sz w:val="20"/>
          <w:szCs w:val="20"/>
        </w:rPr>
        <w:t>нужно взять за большую петлю и сделать 2-3 витка веревки, малую петлю и оставшуюся веревку следует удерживать в другой руке. Сделав несколько замахов рукой с большой петлей, бросают конец Александрова пострадавшему; тот в свою очередь должен надеть петлю через голову под руки или держать за поплавки. После этого пострадавшего подтягивают к берегу. </w:t>
      </w:r>
    </w:p>
    <w:p w:rsidR="003A7D39" w:rsidRDefault="003A7D39" w:rsidP="003A7D39">
      <w:pPr>
        <w:pStyle w:val="3"/>
        <w:shd w:val="clear" w:color="auto" w:fill="FFFFFF"/>
        <w:spacing w:before="0" w:line="346" w:lineRule="atLeast"/>
        <w:rPr>
          <w:rFonts w:ascii="Helvetica" w:hAnsi="Helvetica" w:cs="Helvetica"/>
          <w:b w:val="0"/>
          <w:bCs w:val="0"/>
          <w:color w:val="494949"/>
          <w:sz w:val="28"/>
          <w:szCs w:val="28"/>
        </w:rPr>
      </w:pPr>
      <w:r>
        <w:rPr>
          <w:rFonts w:ascii="Helvetica" w:hAnsi="Helvetica" w:cs="Helvetica"/>
          <w:b w:val="0"/>
          <w:bCs w:val="0"/>
          <w:color w:val="494949"/>
          <w:sz w:val="28"/>
          <w:szCs w:val="28"/>
        </w:rPr>
        <w:t>Способы подачи спасательного средства - Спасательные шары</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Style w:val="a4"/>
          <w:rFonts w:ascii="Verdana" w:hAnsi="Verdana"/>
          <w:color w:val="494949"/>
          <w:sz w:val="20"/>
          <w:szCs w:val="20"/>
        </w:rPr>
        <w:t>Спасательные шары</w:t>
      </w:r>
      <w:r>
        <w:rPr>
          <w:rStyle w:val="apple-converted-space"/>
          <w:rFonts w:ascii="Verdana" w:hAnsi="Verdana"/>
          <w:color w:val="494949"/>
          <w:sz w:val="20"/>
          <w:szCs w:val="20"/>
        </w:rPr>
        <w:t> </w:t>
      </w:r>
      <w:r>
        <w:rPr>
          <w:rFonts w:ascii="Verdana" w:hAnsi="Verdana"/>
          <w:color w:val="494949"/>
          <w:sz w:val="20"/>
          <w:szCs w:val="20"/>
        </w:rPr>
        <w:t>можно взять одной рукой, а другой рукой взять трос, соединяющий их. После выполнения 2–3 замахов бросить шары пострадавшему.</w:t>
      </w:r>
    </w:p>
    <w:p w:rsidR="003A7D39" w:rsidRDefault="003A7D39" w:rsidP="003A7D39">
      <w:pPr>
        <w:pStyle w:val="3"/>
        <w:shd w:val="clear" w:color="auto" w:fill="FFFFFF"/>
        <w:spacing w:before="0" w:line="346" w:lineRule="atLeast"/>
        <w:rPr>
          <w:rFonts w:ascii="Helvetica" w:hAnsi="Helvetica" w:cs="Helvetica"/>
          <w:b w:val="0"/>
          <w:bCs w:val="0"/>
          <w:color w:val="494949"/>
          <w:sz w:val="28"/>
          <w:szCs w:val="28"/>
        </w:rPr>
      </w:pPr>
      <w:r>
        <w:rPr>
          <w:rFonts w:ascii="Helvetica" w:hAnsi="Helvetica" w:cs="Helvetica"/>
          <w:b w:val="0"/>
          <w:bCs w:val="0"/>
          <w:color w:val="494949"/>
          <w:sz w:val="28"/>
          <w:szCs w:val="28"/>
        </w:rPr>
        <w:t>Способы использования -  </w:t>
      </w:r>
      <w:proofErr w:type="spellStart"/>
      <w:r>
        <w:rPr>
          <w:rFonts w:ascii="Helvetica" w:hAnsi="Helvetica" w:cs="Helvetica"/>
          <w:b w:val="0"/>
          <w:bCs w:val="0"/>
          <w:color w:val="494949"/>
          <w:sz w:val="28"/>
          <w:szCs w:val="28"/>
        </w:rPr>
        <w:t>Плавсредства</w:t>
      </w:r>
      <w:proofErr w:type="spellEnd"/>
      <w:r>
        <w:rPr>
          <w:rFonts w:ascii="Helvetica" w:hAnsi="Helvetica" w:cs="Helvetica"/>
          <w:b w:val="0"/>
          <w:bCs w:val="0"/>
          <w:color w:val="494949"/>
          <w:sz w:val="28"/>
          <w:szCs w:val="28"/>
        </w:rPr>
        <w:t xml:space="preserve"> (лодка).</w:t>
      </w:r>
      <w:r>
        <w:rPr>
          <w:rStyle w:val="a4"/>
          <w:rFonts w:ascii="Helvetica" w:hAnsi="Helvetica" w:cs="Helvetica"/>
          <w:b/>
          <w:bCs/>
          <w:color w:val="494949"/>
          <w:sz w:val="28"/>
          <w:szCs w:val="28"/>
        </w:rPr>
        <w:t> </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 xml:space="preserve">При оказании помощи утопающему могут использоваться лодки. Приближаться к пострадавшему нужно очень осторожно, с учетом направления ветра и течения, чтобы не нанести ему травму веслом, корпусом лодки, мотором. Пострадавшего можно поднять на борт </w:t>
      </w:r>
      <w:proofErr w:type="spellStart"/>
      <w:r>
        <w:rPr>
          <w:rFonts w:ascii="Verdana" w:hAnsi="Verdana"/>
          <w:color w:val="494949"/>
          <w:sz w:val="20"/>
          <w:szCs w:val="20"/>
        </w:rPr>
        <w:t>плавсредства</w:t>
      </w:r>
      <w:proofErr w:type="spellEnd"/>
      <w:r>
        <w:rPr>
          <w:rFonts w:ascii="Verdana" w:hAnsi="Verdana"/>
          <w:color w:val="494949"/>
          <w:sz w:val="20"/>
          <w:szCs w:val="20"/>
        </w:rPr>
        <w:t xml:space="preserve"> или транспортировать к берегу по воде.</w:t>
      </w:r>
    </w:p>
    <w:p w:rsidR="003A7D39" w:rsidRDefault="003A7D39"/>
    <w:p w:rsidR="003A7D39" w:rsidRDefault="003A7D39" w:rsidP="003A7D39">
      <w:pPr>
        <w:pStyle w:val="2"/>
        <w:shd w:val="clear" w:color="auto" w:fill="FFFFFF"/>
        <w:spacing w:before="0" w:beforeAutospacing="0" w:after="0" w:afterAutospacing="0" w:line="423" w:lineRule="atLeast"/>
        <w:jc w:val="center"/>
        <w:rPr>
          <w:rFonts w:ascii="Helvetica" w:hAnsi="Helvetica" w:cs="Helvetica"/>
          <w:b w:val="0"/>
          <w:bCs w:val="0"/>
          <w:color w:val="494949"/>
          <w:sz w:val="33"/>
          <w:szCs w:val="33"/>
        </w:rPr>
      </w:pPr>
      <w:r>
        <w:rPr>
          <w:rFonts w:ascii="Helvetica" w:hAnsi="Helvetica" w:cs="Helvetica"/>
          <w:b w:val="0"/>
          <w:bCs w:val="0"/>
          <w:color w:val="494949"/>
          <w:sz w:val="33"/>
          <w:szCs w:val="33"/>
        </w:rPr>
        <w:lastRenderedPageBreak/>
        <w:t>Безопасное поведение на льду</w:t>
      </w:r>
    </w:p>
    <w:p w:rsidR="003A7D39" w:rsidRDefault="003A7D39" w:rsidP="003A7D39">
      <w:pPr>
        <w:pStyle w:val="a3"/>
        <w:shd w:val="clear" w:color="auto" w:fill="FFFFFF"/>
        <w:spacing w:before="144" w:beforeAutospacing="0" w:after="288" w:afterAutospacing="0" w:line="346" w:lineRule="atLeast"/>
        <w:jc w:val="center"/>
        <w:rPr>
          <w:rFonts w:ascii="Verdana" w:hAnsi="Verdana"/>
          <w:color w:val="494949"/>
          <w:sz w:val="20"/>
          <w:szCs w:val="20"/>
        </w:rPr>
      </w:pPr>
      <w:r>
        <w:rPr>
          <w:rFonts w:ascii="Verdana" w:hAnsi="Verdana"/>
          <w:color w:val="494949"/>
          <w:sz w:val="20"/>
          <w:szCs w:val="20"/>
        </w:rPr>
        <w:br/>
        <w:t>Один из опознавательных признаков прочности льда – его цвет. Во время оттепели или дождей лед становится белым (матовым), а иногда и желтоватым (</w:t>
      </w:r>
      <w:proofErr w:type="gramStart"/>
      <w:r>
        <w:rPr>
          <w:rFonts w:ascii="Verdana" w:hAnsi="Verdana"/>
          <w:color w:val="494949"/>
          <w:sz w:val="20"/>
          <w:szCs w:val="20"/>
        </w:rPr>
        <w:t>значит он не прочен</w:t>
      </w:r>
      <w:proofErr w:type="gramEnd"/>
      <w:r>
        <w:rPr>
          <w:rFonts w:ascii="Verdana" w:hAnsi="Verdana"/>
          <w:color w:val="494949"/>
          <w:sz w:val="20"/>
          <w:szCs w:val="20"/>
        </w:rPr>
        <w:t>). Надежный ледяной покров имеет синеватый или зеленоватый оттенок.</w:t>
      </w:r>
    </w:p>
    <w:p w:rsidR="003A7D39" w:rsidRDefault="003A7D39" w:rsidP="003A7D39">
      <w:pPr>
        <w:pStyle w:val="3"/>
        <w:shd w:val="clear" w:color="auto" w:fill="FFFFFF"/>
        <w:spacing w:before="0" w:line="346" w:lineRule="atLeast"/>
        <w:rPr>
          <w:rFonts w:ascii="Helvetica" w:hAnsi="Helvetica" w:cs="Helvetica"/>
          <w:b w:val="0"/>
          <w:bCs w:val="0"/>
          <w:color w:val="494949"/>
          <w:sz w:val="28"/>
          <w:szCs w:val="28"/>
        </w:rPr>
      </w:pPr>
      <w:r>
        <w:rPr>
          <w:rFonts w:ascii="Helvetica" w:hAnsi="Helvetica" w:cs="Helvetica"/>
          <w:b w:val="0"/>
          <w:bCs w:val="0"/>
          <w:color w:val="494949"/>
          <w:sz w:val="28"/>
          <w:szCs w:val="28"/>
        </w:rPr>
        <w:t>Обязательные правила для любителей подледного лова</w:t>
      </w:r>
    </w:p>
    <w:p w:rsidR="003A7D39" w:rsidRDefault="003A7D39" w:rsidP="003A7D39">
      <w:pPr>
        <w:numPr>
          <w:ilvl w:val="0"/>
          <w:numId w:val="10"/>
        </w:numPr>
        <w:shd w:val="clear" w:color="auto" w:fill="FFFFFF"/>
        <w:spacing w:before="36" w:after="36" w:line="346" w:lineRule="atLeast"/>
        <w:ind w:left="480"/>
        <w:rPr>
          <w:rFonts w:ascii="Verdana" w:hAnsi="Verdana" w:cs="Times New Roman"/>
          <w:color w:val="494949"/>
          <w:sz w:val="20"/>
          <w:szCs w:val="20"/>
        </w:rPr>
      </w:pPr>
      <w:r>
        <w:rPr>
          <w:rFonts w:ascii="Verdana" w:hAnsi="Verdana"/>
          <w:color w:val="494949"/>
          <w:sz w:val="20"/>
          <w:szCs w:val="20"/>
        </w:rPr>
        <w:t> Не пробивать рядом много лунок;</w:t>
      </w:r>
    </w:p>
    <w:p w:rsidR="003A7D39" w:rsidRDefault="003A7D39" w:rsidP="003A7D39">
      <w:pPr>
        <w:numPr>
          <w:ilvl w:val="0"/>
          <w:numId w:val="10"/>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 не собираться большими группами в одном месте;</w:t>
      </w:r>
    </w:p>
    <w:p w:rsidR="003A7D39" w:rsidRDefault="003A7D39" w:rsidP="003A7D39">
      <w:pPr>
        <w:numPr>
          <w:ilvl w:val="0"/>
          <w:numId w:val="10"/>
        </w:numPr>
        <w:shd w:val="clear" w:color="auto" w:fill="FFFFFF"/>
        <w:spacing w:before="36" w:after="36" w:line="346" w:lineRule="atLeast"/>
        <w:ind w:left="480"/>
        <w:rPr>
          <w:rFonts w:ascii="Verdana" w:hAnsi="Verdana"/>
          <w:color w:val="494949"/>
          <w:sz w:val="20"/>
          <w:szCs w:val="20"/>
        </w:rPr>
      </w:pPr>
      <w:r>
        <w:rPr>
          <w:rFonts w:ascii="Verdana" w:hAnsi="Verdana"/>
          <w:color w:val="494949"/>
          <w:sz w:val="20"/>
          <w:szCs w:val="20"/>
        </w:rPr>
        <w:t> не пробивать лунки на переправах</w:t>
      </w:r>
    </w:p>
    <w:p w:rsidR="003A7D39" w:rsidRDefault="003A7D39" w:rsidP="003A7D39">
      <w:pPr>
        <w:pStyle w:val="3"/>
        <w:shd w:val="clear" w:color="auto" w:fill="FFFFFF"/>
        <w:spacing w:before="0" w:line="346" w:lineRule="atLeast"/>
        <w:rPr>
          <w:rFonts w:ascii="Helvetica" w:hAnsi="Helvetica" w:cs="Helvetica"/>
          <w:b w:val="0"/>
          <w:bCs w:val="0"/>
          <w:color w:val="494949"/>
          <w:sz w:val="28"/>
          <w:szCs w:val="28"/>
        </w:rPr>
      </w:pPr>
      <w:r>
        <w:rPr>
          <w:rFonts w:ascii="Helvetica" w:hAnsi="Helvetica" w:cs="Helvetica"/>
          <w:b w:val="0"/>
          <w:bCs w:val="0"/>
          <w:color w:val="494949"/>
          <w:sz w:val="28"/>
          <w:szCs w:val="28"/>
        </w:rPr>
        <w:t>Если вы с машиной провалились под лед</w:t>
      </w:r>
    </w:p>
    <w:p w:rsidR="003A7D39" w:rsidRDefault="003A7D39" w:rsidP="003A7D39">
      <w:pPr>
        <w:numPr>
          <w:ilvl w:val="0"/>
          <w:numId w:val="11"/>
        </w:numPr>
        <w:spacing w:before="36" w:after="36" w:line="346" w:lineRule="atLeast"/>
        <w:ind w:left="120"/>
        <w:rPr>
          <w:rFonts w:ascii="Verdana" w:hAnsi="Verdana" w:cs="Times New Roman"/>
          <w:color w:val="494949"/>
          <w:sz w:val="20"/>
          <w:szCs w:val="20"/>
        </w:rPr>
      </w:pPr>
      <w:r>
        <w:rPr>
          <w:rFonts w:ascii="Verdana" w:hAnsi="Verdana"/>
          <w:color w:val="494949"/>
          <w:sz w:val="20"/>
          <w:szCs w:val="20"/>
        </w:rPr>
        <w:t>Некоторое время машина может держаться на плаву и у вас есть несколько секунд, чтобы из нее выскочить.</w:t>
      </w:r>
    </w:p>
    <w:p w:rsidR="003A7D39" w:rsidRDefault="003A7D39" w:rsidP="003A7D39">
      <w:pPr>
        <w:numPr>
          <w:ilvl w:val="0"/>
          <w:numId w:val="11"/>
        </w:numPr>
        <w:spacing w:before="36" w:after="36" w:line="346" w:lineRule="atLeast"/>
        <w:ind w:left="120"/>
        <w:rPr>
          <w:rFonts w:ascii="Verdana" w:hAnsi="Verdana"/>
          <w:color w:val="494949"/>
          <w:sz w:val="20"/>
          <w:szCs w:val="20"/>
        </w:rPr>
      </w:pPr>
      <w:r>
        <w:rPr>
          <w:rFonts w:ascii="Verdana" w:hAnsi="Verdana"/>
          <w:color w:val="494949"/>
          <w:sz w:val="20"/>
          <w:szCs w:val="20"/>
        </w:rPr>
        <w:t>Если вы не успели покинуть автомобиль, и он погрузился под воду, не открывайте двери, так как вода тут же хлынет внутрь и машина начнет резко погружаться.</w:t>
      </w:r>
    </w:p>
    <w:p w:rsidR="003A7D39" w:rsidRDefault="003A7D39" w:rsidP="003A7D39">
      <w:pPr>
        <w:numPr>
          <w:ilvl w:val="0"/>
          <w:numId w:val="11"/>
        </w:numPr>
        <w:spacing w:before="36" w:after="36" w:line="346" w:lineRule="atLeast"/>
        <w:ind w:left="120"/>
        <w:rPr>
          <w:rFonts w:ascii="Verdana" w:hAnsi="Verdana"/>
          <w:color w:val="494949"/>
          <w:sz w:val="20"/>
          <w:szCs w:val="20"/>
        </w:rPr>
      </w:pPr>
      <w:r>
        <w:rPr>
          <w:rFonts w:ascii="Verdana" w:hAnsi="Verdana"/>
          <w:color w:val="494949"/>
          <w:sz w:val="20"/>
          <w:szCs w:val="20"/>
        </w:rPr>
        <w:t>При погружении на дно с закрытыми окнами и дверями воздух в салоне автомобиля держится несколько минут, это немало. Таким образом, есть возможность:</w:t>
      </w:r>
    </w:p>
    <w:p w:rsidR="003A7D39" w:rsidRDefault="003A7D39" w:rsidP="003A7D39">
      <w:pPr>
        <w:numPr>
          <w:ilvl w:val="0"/>
          <w:numId w:val="11"/>
        </w:numPr>
        <w:spacing w:before="36" w:after="36" w:line="346" w:lineRule="atLeast"/>
        <w:ind w:left="120"/>
        <w:rPr>
          <w:rFonts w:ascii="Verdana" w:hAnsi="Verdana"/>
          <w:color w:val="494949"/>
          <w:sz w:val="20"/>
          <w:szCs w:val="20"/>
        </w:rPr>
      </w:pPr>
      <w:r>
        <w:rPr>
          <w:rFonts w:ascii="Verdana" w:hAnsi="Verdana"/>
          <w:color w:val="494949"/>
          <w:sz w:val="20"/>
          <w:szCs w:val="20"/>
        </w:rPr>
        <w:t>оценить обстановку;</w:t>
      </w:r>
    </w:p>
    <w:p w:rsidR="003A7D39" w:rsidRDefault="003A7D39" w:rsidP="003A7D39">
      <w:pPr>
        <w:numPr>
          <w:ilvl w:val="0"/>
          <w:numId w:val="11"/>
        </w:numPr>
        <w:spacing w:before="36" w:after="36" w:line="346" w:lineRule="atLeast"/>
        <w:ind w:left="120"/>
        <w:rPr>
          <w:rFonts w:ascii="Verdana" w:hAnsi="Verdana"/>
          <w:color w:val="494949"/>
          <w:sz w:val="20"/>
          <w:szCs w:val="20"/>
        </w:rPr>
      </w:pPr>
      <w:r>
        <w:rPr>
          <w:rFonts w:ascii="Verdana" w:hAnsi="Verdana"/>
          <w:color w:val="494949"/>
          <w:sz w:val="20"/>
          <w:szCs w:val="20"/>
        </w:rPr>
        <w:t>активно провентилировать легкие (глубокие вдохи и выдохи позволяют наполнить кровь кислородом "впрок");</w:t>
      </w:r>
    </w:p>
    <w:p w:rsidR="003A7D39" w:rsidRDefault="003A7D39" w:rsidP="003A7D39">
      <w:pPr>
        <w:numPr>
          <w:ilvl w:val="0"/>
          <w:numId w:val="11"/>
        </w:numPr>
        <w:spacing w:before="36" w:after="36" w:line="346" w:lineRule="atLeast"/>
        <w:ind w:left="120"/>
        <w:rPr>
          <w:rFonts w:ascii="Verdana" w:hAnsi="Verdana"/>
          <w:color w:val="494949"/>
          <w:sz w:val="20"/>
          <w:szCs w:val="20"/>
        </w:rPr>
      </w:pPr>
      <w:r>
        <w:rPr>
          <w:rFonts w:ascii="Verdana" w:hAnsi="Verdana"/>
          <w:color w:val="494949"/>
          <w:sz w:val="20"/>
          <w:szCs w:val="20"/>
        </w:rPr>
        <w:t>избавиться от лишней одежды;</w:t>
      </w:r>
    </w:p>
    <w:p w:rsidR="003A7D39" w:rsidRDefault="003A7D39" w:rsidP="003A7D39">
      <w:pPr>
        <w:numPr>
          <w:ilvl w:val="0"/>
          <w:numId w:val="11"/>
        </w:numPr>
        <w:spacing w:before="36" w:after="36" w:line="346" w:lineRule="atLeast"/>
        <w:ind w:left="120"/>
        <w:rPr>
          <w:rFonts w:ascii="Verdana" w:hAnsi="Verdana"/>
          <w:color w:val="494949"/>
          <w:sz w:val="20"/>
          <w:szCs w:val="20"/>
        </w:rPr>
      </w:pPr>
      <w:r>
        <w:rPr>
          <w:rFonts w:ascii="Verdana" w:hAnsi="Verdana"/>
          <w:color w:val="494949"/>
          <w:sz w:val="20"/>
          <w:szCs w:val="20"/>
        </w:rPr>
        <w:t>мысленно представить себе путь наверх;</w:t>
      </w:r>
    </w:p>
    <w:p w:rsidR="003A7D39" w:rsidRDefault="003A7D39" w:rsidP="003A7D39">
      <w:pPr>
        <w:numPr>
          <w:ilvl w:val="0"/>
          <w:numId w:val="11"/>
        </w:numPr>
        <w:spacing w:before="36" w:after="36" w:line="346" w:lineRule="atLeast"/>
        <w:ind w:left="120"/>
        <w:rPr>
          <w:rFonts w:ascii="Verdana" w:hAnsi="Verdana"/>
          <w:color w:val="494949"/>
          <w:sz w:val="20"/>
          <w:szCs w:val="20"/>
        </w:rPr>
      </w:pPr>
      <w:r>
        <w:rPr>
          <w:rFonts w:ascii="Verdana" w:hAnsi="Verdana"/>
          <w:color w:val="494949"/>
          <w:sz w:val="20"/>
          <w:szCs w:val="20"/>
        </w:rPr>
        <w:t>выбирайтесь через дверь или окно (если сможете через опущенное стекло), протиснетесь наружу, взявшись руками за крышу, подтянитесь, а затем резко всплывите вверх.</w:t>
      </w:r>
    </w:p>
    <w:p w:rsidR="003A7D39" w:rsidRDefault="003A7D39" w:rsidP="003A7D39">
      <w:pPr>
        <w:numPr>
          <w:ilvl w:val="0"/>
          <w:numId w:val="11"/>
        </w:numPr>
        <w:spacing w:before="36" w:after="36" w:line="346" w:lineRule="atLeast"/>
        <w:ind w:left="120"/>
        <w:rPr>
          <w:rFonts w:ascii="Verdana" w:hAnsi="Verdana"/>
          <w:color w:val="494949"/>
          <w:sz w:val="20"/>
          <w:szCs w:val="20"/>
        </w:rPr>
      </w:pPr>
      <w:r>
        <w:rPr>
          <w:rFonts w:ascii="Verdana" w:hAnsi="Verdana"/>
          <w:color w:val="494949"/>
          <w:sz w:val="20"/>
          <w:szCs w:val="20"/>
        </w:rPr>
        <w:t>Выбирайтесь наружу, когда машина наполнится водой наполовину, т.к. если резко распахнуть дверь и попытаться тут же выбраться, вам будет мешать поток, идущий в салон.</w:t>
      </w:r>
    </w:p>
    <w:p w:rsidR="003A7D39" w:rsidRDefault="003A7D39" w:rsidP="003A7D39">
      <w:pPr>
        <w:numPr>
          <w:ilvl w:val="0"/>
          <w:numId w:val="11"/>
        </w:numPr>
        <w:spacing w:before="36" w:after="36" w:line="346" w:lineRule="atLeast"/>
        <w:ind w:left="120"/>
        <w:rPr>
          <w:rFonts w:ascii="Verdana" w:hAnsi="Verdana"/>
          <w:color w:val="494949"/>
          <w:sz w:val="20"/>
          <w:szCs w:val="20"/>
        </w:rPr>
      </w:pPr>
      <w:r>
        <w:rPr>
          <w:rFonts w:ascii="Verdana" w:hAnsi="Verdana"/>
          <w:color w:val="494949"/>
          <w:sz w:val="20"/>
          <w:szCs w:val="20"/>
        </w:rPr>
        <w:t>Выбравшись из машины, имейте в виду, что у вас есть 30–40 секунд для всплытия на поверхность.</w:t>
      </w:r>
    </w:p>
    <w:p w:rsidR="003A7D39" w:rsidRDefault="003A7D39"/>
    <w:p w:rsidR="003A7D39" w:rsidRDefault="003A7D39"/>
    <w:p w:rsidR="003A7D39" w:rsidRDefault="003A7D39" w:rsidP="003A7D39">
      <w:pPr>
        <w:pStyle w:val="2"/>
        <w:shd w:val="clear" w:color="auto" w:fill="FFFFFF"/>
        <w:spacing w:before="0" w:beforeAutospacing="0" w:after="0" w:afterAutospacing="0" w:line="423" w:lineRule="atLeast"/>
        <w:jc w:val="center"/>
        <w:rPr>
          <w:rFonts w:ascii="Helvetica" w:hAnsi="Helvetica" w:cs="Helvetica"/>
          <w:b w:val="0"/>
          <w:bCs w:val="0"/>
          <w:color w:val="494949"/>
          <w:sz w:val="33"/>
          <w:szCs w:val="33"/>
        </w:rPr>
      </w:pPr>
      <w:r>
        <w:rPr>
          <w:rFonts w:ascii="Helvetica" w:hAnsi="Helvetica" w:cs="Helvetica"/>
          <w:b w:val="0"/>
          <w:bCs w:val="0"/>
          <w:color w:val="494949"/>
          <w:sz w:val="33"/>
          <w:szCs w:val="33"/>
        </w:rPr>
        <w:t>Осторожно, сосульки!</w:t>
      </w:r>
    </w:p>
    <w:p w:rsidR="003A7D39" w:rsidRDefault="003A7D39" w:rsidP="003A7D39">
      <w:pPr>
        <w:pStyle w:val="a3"/>
        <w:shd w:val="clear" w:color="auto" w:fill="FFFFFF"/>
        <w:spacing w:before="144" w:beforeAutospacing="0" w:after="288" w:afterAutospacing="0" w:line="346" w:lineRule="atLeast"/>
        <w:rPr>
          <w:rFonts w:ascii="Verdana" w:hAnsi="Verdana"/>
          <w:color w:val="494949"/>
          <w:sz w:val="20"/>
          <w:szCs w:val="20"/>
        </w:rPr>
      </w:pPr>
      <w:r>
        <w:rPr>
          <w:rFonts w:ascii="Verdana" w:hAnsi="Verdana"/>
          <w:color w:val="494949"/>
          <w:sz w:val="20"/>
          <w:szCs w:val="20"/>
        </w:rPr>
        <w:t> </w:t>
      </w:r>
    </w:p>
    <w:p w:rsidR="003A7D39" w:rsidRDefault="003A7D39" w:rsidP="003A7D39">
      <w:pPr>
        <w:pStyle w:val="3"/>
        <w:shd w:val="clear" w:color="auto" w:fill="FFFFFF"/>
        <w:spacing w:before="0" w:line="346" w:lineRule="atLeast"/>
        <w:jc w:val="center"/>
        <w:rPr>
          <w:rFonts w:ascii="Helvetica" w:hAnsi="Helvetica" w:cs="Helvetica"/>
          <w:b w:val="0"/>
          <w:bCs w:val="0"/>
          <w:color w:val="494949"/>
          <w:sz w:val="28"/>
          <w:szCs w:val="28"/>
        </w:rPr>
      </w:pPr>
      <w:r>
        <w:rPr>
          <w:rFonts w:ascii="Helvetica" w:hAnsi="Helvetica" w:cs="Helvetica"/>
          <w:b w:val="0"/>
          <w:bCs w:val="0"/>
          <w:color w:val="494949"/>
          <w:sz w:val="28"/>
          <w:szCs w:val="28"/>
        </w:rPr>
        <w:t>Образование сосулек на крышах</w:t>
      </w:r>
    </w:p>
    <w:p w:rsidR="003A7D39" w:rsidRDefault="003A7D39" w:rsidP="003A7D39">
      <w:pPr>
        <w:pStyle w:val="rtejustify"/>
        <w:shd w:val="clear" w:color="auto" w:fill="FFFFFF"/>
        <w:spacing w:before="144" w:beforeAutospacing="0" w:after="288" w:afterAutospacing="0" w:line="346" w:lineRule="atLeast"/>
        <w:jc w:val="both"/>
        <w:rPr>
          <w:rFonts w:ascii="Verdana" w:hAnsi="Verdana"/>
          <w:color w:val="494949"/>
          <w:sz w:val="20"/>
          <w:szCs w:val="20"/>
        </w:rPr>
      </w:pPr>
      <w:r>
        <w:rPr>
          <w:rFonts w:ascii="Verdana" w:hAnsi="Verdana"/>
          <w:color w:val="494949"/>
          <w:sz w:val="20"/>
          <w:szCs w:val="20"/>
        </w:rPr>
        <w:t xml:space="preserve">По мере того как вода продолжает стекать вниз по ледяной оболочке, часть ее замерзает, и народившаяся сосулька начинает расширяться. Остальная вода </w:t>
      </w:r>
      <w:r>
        <w:rPr>
          <w:rFonts w:ascii="Verdana" w:hAnsi="Verdana"/>
          <w:color w:val="494949"/>
          <w:sz w:val="20"/>
          <w:szCs w:val="20"/>
        </w:rPr>
        <w:lastRenderedPageBreak/>
        <w:t xml:space="preserve">присоединяется к свисающей капле. Постепенное замерзание воды по краям капли приводит </w:t>
      </w:r>
      <w:proofErr w:type="spellStart"/>
      <w:r>
        <w:rPr>
          <w:rFonts w:ascii="Verdana" w:hAnsi="Verdana"/>
          <w:color w:val="494949"/>
          <w:sz w:val="20"/>
          <w:szCs w:val="20"/>
        </w:rPr>
        <w:t>к</w:t>
      </w:r>
      <w:r>
        <w:rPr>
          <w:rStyle w:val="a5"/>
          <w:rFonts w:ascii="Verdana" w:hAnsi="Verdana"/>
          <w:color w:val="494949"/>
          <w:sz w:val="20"/>
          <w:szCs w:val="20"/>
        </w:rPr>
        <w:t>расширению</w:t>
      </w:r>
      <w:proofErr w:type="spellEnd"/>
      <w:r>
        <w:rPr>
          <w:rStyle w:val="a5"/>
          <w:rFonts w:ascii="Verdana" w:hAnsi="Verdana"/>
          <w:color w:val="494949"/>
          <w:sz w:val="20"/>
          <w:szCs w:val="20"/>
        </w:rPr>
        <w:t xml:space="preserve"> сосульки</w:t>
      </w:r>
      <w:r>
        <w:rPr>
          <w:rFonts w:ascii="Verdana" w:hAnsi="Verdana"/>
          <w:color w:val="494949"/>
          <w:sz w:val="20"/>
          <w:szCs w:val="20"/>
        </w:rPr>
        <w:t>. Если капля становится слишком большой (более 5 мм в диаметре), она падает, однако вскоре талая вода образует новую каплю. Пока существует приток талой воды,</w:t>
      </w:r>
      <w:r>
        <w:rPr>
          <w:rStyle w:val="apple-converted-space"/>
          <w:rFonts w:ascii="Verdana" w:hAnsi="Verdana"/>
          <w:color w:val="494949"/>
          <w:sz w:val="20"/>
          <w:szCs w:val="20"/>
        </w:rPr>
        <w:t> </w:t>
      </w:r>
      <w:r>
        <w:rPr>
          <w:rStyle w:val="a4"/>
          <w:rFonts w:ascii="Verdana" w:hAnsi="Verdana"/>
          <w:color w:val="494949"/>
          <w:sz w:val="20"/>
          <w:szCs w:val="20"/>
        </w:rPr>
        <w:t>сосулька расширяется</w:t>
      </w:r>
      <w:r>
        <w:rPr>
          <w:rStyle w:val="apple-converted-space"/>
          <w:rFonts w:ascii="Verdana" w:hAnsi="Verdana"/>
          <w:color w:val="494949"/>
          <w:sz w:val="20"/>
          <w:szCs w:val="20"/>
        </w:rPr>
        <w:t> </w:t>
      </w:r>
      <w:r>
        <w:rPr>
          <w:rFonts w:ascii="Verdana" w:hAnsi="Verdana"/>
          <w:color w:val="494949"/>
          <w:sz w:val="20"/>
          <w:szCs w:val="20"/>
        </w:rPr>
        <w:t>и удлиняется. Кончик же сосульки, диаметр которого определяется размером свисающей капли, остается узким.</w:t>
      </w:r>
    </w:p>
    <w:p w:rsidR="003A7D39" w:rsidRDefault="003A7D39" w:rsidP="003A7D39">
      <w:pPr>
        <w:pStyle w:val="rtejustify"/>
        <w:shd w:val="clear" w:color="auto" w:fill="FFFFFF"/>
        <w:spacing w:before="144" w:beforeAutospacing="0" w:after="288" w:afterAutospacing="0" w:line="346" w:lineRule="atLeast"/>
        <w:jc w:val="both"/>
        <w:rPr>
          <w:rFonts w:ascii="Verdana" w:hAnsi="Verdana"/>
          <w:color w:val="494949"/>
          <w:sz w:val="20"/>
          <w:szCs w:val="20"/>
        </w:rPr>
      </w:pPr>
      <w:r>
        <w:rPr>
          <w:rFonts w:ascii="Verdana" w:hAnsi="Verdana"/>
          <w:color w:val="494949"/>
          <w:sz w:val="20"/>
          <w:szCs w:val="20"/>
        </w:rPr>
        <w:t xml:space="preserve">Всем известно, что лед </w:t>
      </w:r>
      <w:proofErr w:type="gramStart"/>
      <w:r>
        <w:rPr>
          <w:rFonts w:ascii="Verdana" w:hAnsi="Verdana"/>
          <w:color w:val="494949"/>
          <w:sz w:val="20"/>
          <w:szCs w:val="20"/>
        </w:rPr>
        <w:t>образуется из воды при температуре меньше 0°С. На образование льда на крыше влияют</w:t>
      </w:r>
      <w:proofErr w:type="gramEnd"/>
      <w:r>
        <w:rPr>
          <w:rFonts w:ascii="Verdana" w:hAnsi="Verdana"/>
          <w:color w:val="494949"/>
          <w:sz w:val="20"/>
          <w:szCs w:val="20"/>
        </w:rPr>
        <w:t xml:space="preserve"> следующие основные факторы (в порядке значимости):</w:t>
      </w:r>
    </w:p>
    <w:p w:rsidR="003A7D39" w:rsidRDefault="003A7D39" w:rsidP="003A7D39">
      <w:pPr>
        <w:numPr>
          <w:ilvl w:val="0"/>
          <w:numId w:val="12"/>
        </w:numPr>
        <w:spacing w:before="36" w:after="36" w:line="346" w:lineRule="atLeast"/>
        <w:ind w:left="120"/>
        <w:jc w:val="both"/>
        <w:rPr>
          <w:rFonts w:ascii="Verdana" w:hAnsi="Verdana"/>
          <w:color w:val="494949"/>
          <w:sz w:val="20"/>
          <w:szCs w:val="20"/>
        </w:rPr>
      </w:pPr>
      <w:r>
        <w:rPr>
          <w:rFonts w:ascii="Verdana" w:hAnsi="Verdana"/>
          <w:color w:val="494949"/>
          <w:sz w:val="20"/>
          <w:szCs w:val="20"/>
        </w:rPr>
        <w:t xml:space="preserve">крутизна склона крыши и ее шероховатость. </w:t>
      </w:r>
      <w:proofErr w:type="gramStart"/>
      <w:r>
        <w:rPr>
          <w:rFonts w:ascii="Verdana" w:hAnsi="Verdana"/>
          <w:color w:val="494949"/>
          <w:sz w:val="20"/>
          <w:szCs w:val="20"/>
        </w:rPr>
        <w:t>Если угол склона крыши (в зависимости от ее шероховатости) более 40°–60°, то при снегопаде снежный покров на крыше не образуется, соответственно, вероятность</w:t>
      </w:r>
      <w:r>
        <w:rPr>
          <w:rStyle w:val="apple-converted-space"/>
          <w:rFonts w:ascii="Verdana" w:hAnsi="Verdana"/>
          <w:color w:val="494949"/>
          <w:sz w:val="20"/>
          <w:szCs w:val="20"/>
        </w:rPr>
        <w:t> </w:t>
      </w:r>
      <w:r>
        <w:rPr>
          <w:rStyle w:val="a4"/>
          <w:rFonts w:ascii="Verdana" w:hAnsi="Verdana"/>
          <w:color w:val="494949"/>
          <w:sz w:val="20"/>
          <w:szCs w:val="20"/>
        </w:rPr>
        <w:t>появления сосулек</w:t>
      </w:r>
      <w:r>
        <w:rPr>
          <w:rStyle w:val="apple-converted-space"/>
          <w:rFonts w:ascii="Verdana" w:hAnsi="Verdana"/>
          <w:b/>
          <w:bCs/>
          <w:color w:val="494949"/>
          <w:sz w:val="20"/>
          <w:szCs w:val="20"/>
        </w:rPr>
        <w:t> </w:t>
      </w:r>
      <w:r>
        <w:rPr>
          <w:rFonts w:ascii="Verdana" w:hAnsi="Verdana"/>
          <w:color w:val="494949"/>
          <w:sz w:val="20"/>
          <w:szCs w:val="20"/>
        </w:rPr>
        <w:t>на краю крыши в течение зимнего сезона очень мала;</w:t>
      </w:r>
      <w:proofErr w:type="gramEnd"/>
    </w:p>
    <w:p w:rsidR="003A7D39" w:rsidRDefault="003A7D39" w:rsidP="003A7D39">
      <w:pPr>
        <w:numPr>
          <w:ilvl w:val="0"/>
          <w:numId w:val="12"/>
        </w:numPr>
        <w:spacing w:before="36" w:after="36" w:line="346" w:lineRule="atLeast"/>
        <w:ind w:left="120"/>
        <w:jc w:val="both"/>
        <w:rPr>
          <w:rFonts w:ascii="Verdana" w:hAnsi="Verdana"/>
          <w:color w:val="494949"/>
          <w:sz w:val="20"/>
          <w:szCs w:val="20"/>
        </w:rPr>
      </w:pPr>
      <w:r>
        <w:rPr>
          <w:rFonts w:ascii="Verdana" w:hAnsi="Verdana"/>
          <w:color w:val="494949"/>
          <w:sz w:val="20"/>
          <w:szCs w:val="20"/>
        </w:rPr>
        <w:t xml:space="preserve">важным фактором, влияющим на объемы образования льда зимой на крыше, является утепление крыши и вентиляция </w:t>
      </w:r>
      <w:proofErr w:type="spellStart"/>
      <w:r>
        <w:rPr>
          <w:rFonts w:ascii="Verdana" w:hAnsi="Verdana"/>
          <w:color w:val="494949"/>
          <w:sz w:val="20"/>
          <w:szCs w:val="20"/>
        </w:rPr>
        <w:t>подкровельного</w:t>
      </w:r>
      <w:proofErr w:type="spellEnd"/>
      <w:r>
        <w:rPr>
          <w:rFonts w:ascii="Verdana" w:hAnsi="Verdana"/>
          <w:color w:val="494949"/>
          <w:sz w:val="20"/>
          <w:szCs w:val="20"/>
        </w:rPr>
        <w:t xml:space="preserve"> пространства. Причем, количество растаявшего снега напрямую зависит от теплоизоляции крыши: чем она лучше, тем меньше растает снега.</w:t>
      </w:r>
    </w:p>
    <w:p w:rsidR="003A7D39" w:rsidRDefault="003A7D39" w:rsidP="003A7D39">
      <w:pPr>
        <w:pStyle w:val="3"/>
        <w:shd w:val="clear" w:color="auto" w:fill="FFFFFF"/>
        <w:spacing w:before="0" w:line="346" w:lineRule="atLeast"/>
        <w:jc w:val="center"/>
        <w:rPr>
          <w:rFonts w:ascii="Helvetica" w:hAnsi="Helvetica" w:cs="Helvetica"/>
          <w:b w:val="0"/>
          <w:bCs w:val="0"/>
          <w:color w:val="494949"/>
          <w:sz w:val="28"/>
          <w:szCs w:val="28"/>
        </w:rPr>
      </w:pPr>
      <w:r>
        <w:rPr>
          <w:rFonts w:ascii="Helvetica" w:hAnsi="Helvetica" w:cs="Helvetica"/>
          <w:b w:val="0"/>
          <w:bCs w:val="0"/>
          <w:color w:val="494949"/>
          <w:sz w:val="28"/>
          <w:szCs w:val="28"/>
        </w:rPr>
        <w:t>Меры безопасности при падении сосулек с крыш</w:t>
      </w:r>
    </w:p>
    <w:p w:rsidR="003A7D39" w:rsidRDefault="003A7D39" w:rsidP="003A7D39">
      <w:pPr>
        <w:numPr>
          <w:ilvl w:val="0"/>
          <w:numId w:val="13"/>
        </w:numPr>
        <w:spacing w:before="36" w:after="36" w:line="346" w:lineRule="atLeast"/>
        <w:ind w:left="120"/>
        <w:jc w:val="both"/>
        <w:rPr>
          <w:rFonts w:ascii="Verdana" w:hAnsi="Verdana" w:cs="Times New Roman"/>
          <w:color w:val="494949"/>
          <w:sz w:val="20"/>
          <w:szCs w:val="20"/>
        </w:rPr>
      </w:pPr>
      <w:r>
        <w:rPr>
          <w:rFonts w:ascii="Verdana" w:hAnsi="Verdana"/>
          <w:color w:val="494949"/>
          <w:sz w:val="20"/>
          <w:szCs w:val="20"/>
        </w:rPr>
        <w:t>Прежде чем пройти под карнизом здания с сосульками, внимательно посмотрите на состояние обледенения;</w:t>
      </w:r>
    </w:p>
    <w:p w:rsidR="003A7D39" w:rsidRDefault="003A7D39" w:rsidP="003A7D39">
      <w:pPr>
        <w:numPr>
          <w:ilvl w:val="0"/>
          <w:numId w:val="13"/>
        </w:numPr>
        <w:spacing w:before="36" w:after="36" w:line="346" w:lineRule="atLeast"/>
        <w:ind w:left="120"/>
        <w:jc w:val="both"/>
        <w:rPr>
          <w:rFonts w:ascii="Verdana" w:hAnsi="Verdana"/>
          <w:color w:val="494949"/>
          <w:sz w:val="20"/>
          <w:szCs w:val="20"/>
        </w:rPr>
      </w:pPr>
      <w:r>
        <w:rPr>
          <w:rFonts w:ascii="Verdana" w:hAnsi="Verdana"/>
          <w:color w:val="494949"/>
          <w:sz w:val="20"/>
          <w:szCs w:val="20"/>
        </w:rPr>
        <w:t>не стойте под карнизами зданий, на которых</w:t>
      </w:r>
      <w:r>
        <w:rPr>
          <w:rStyle w:val="apple-converted-space"/>
          <w:rFonts w:ascii="Verdana" w:hAnsi="Verdana"/>
          <w:color w:val="494949"/>
          <w:sz w:val="20"/>
          <w:szCs w:val="20"/>
        </w:rPr>
        <w:t> </w:t>
      </w:r>
      <w:r>
        <w:rPr>
          <w:rStyle w:val="a4"/>
          <w:rFonts w:ascii="Verdana" w:hAnsi="Verdana"/>
          <w:color w:val="494949"/>
          <w:sz w:val="20"/>
          <w:szCs w:val="20"/>
        </w:rPr>
        <w:t>образовались сосульки</w:t>
      </w:r>
      <w:r>
        <w:rPr>
          <w:rFonts w:ascii="Verdana" w:hAnsi="Verdana"/>
          <w:color w:val="494949"/>
          <w:sz w:val="20"/>
          <w:szCs w:val="20"/>
        </w:rPr>
        <w:t>;</w:t>
      </w:r>
    </w:p>
    <w:p w:rsidR="003A7D39" w:rsidRDefault="003A7D39" w:rsidP="003A7D39">
      <w:pPr>
        <w:numPr>
          <w:ilvl w:val="0"/>
          <w:numId w:val="13"/>
        </w:numPr>
        <w:spacing w:before="36" w:after="36" w:line="346" w:lineRule="atLeast"/>
        <w:ind w:left="120"/>
        <w:jc w:val="both"/>
        <w:rPr>
          <w:rFonts w:ascii="Verdana" w:hAnsi="Verdana"/>
          <w:color w:val="494949"/>
          <w:sz w:val="20"/>
          <w:szCs w:val="20"/>
        </w:rPr>
      </w:pPr>
      <w:r>
        <w:rPr>
          <w:rFonts w:ascii="Verdana" w:hAnsi="Verdana"/>
          <w:color w:val="494949"/>
          <w:sz w:val="20"/>
          <w:szCs w:val="20"/>
        </w:rPr>
        <w:t>по возможности освободите карниз здания от образовавшегося обледенения;</w:t>
      </w:r>
    </w:p>
    <w:p w:rsidR="003A7D39" w:rsidRDefault="003A7D39" w:rsidP="003A7D39">
      <w:pPr>
        <w:numPr>
          <w:ilvl w:val="0"/>
          <w:numId w:val="13"/>
        </w:numPr>
        <w:spacing w:before="36" w:after="36" w:line="346" w:lineRule="atLeast"/>
        <w:ind w:left="120"/>
        <w:jc w:val="both"/>
        <w:rPr>
          <w:rFonts w:ascii="Verdana" w:hAnsi="Verdana"/>
          <w:color w:val="494949"/>
          <w:sz w:val="20"/>
          <w:szCs w:val="20"/>
        </w:rPr>
      </w:pPr>
      <w:r>
        <w:rPr>
          <w:rFonts w:ascii="Verdana" w:hAnsi="Verdana"/>
          <w:color w:val="494949"/>
          <w:sz w:val="20"/>
          <w:szCs w:val="20"/>
        </w:rPr>
        <w:t>при необходимости прохождения под обледеневшим карнизом здания, старайтесь как можно быстрее преодолеть этот участок.</w:t>
      </w:r>
    </w:p>
    <w:p w:rsidR="003A7D39" w:rsidRDefault="003A7D39" w:rsidP="003A7D39">
      <w:pPr>
        <w:pStyle w:val="3"/>
        <w:shd w:val="clear" w:color="auto" w:fill="FFFFFF"/>
        <w:spacing w:before="0" w:line="346" w:lineRule="atLeast"/>
        <w:jc w:val="center"/>
        <w:rPr>
          <w:rFonts w:ascii="Helvetica" w:hAnsi="Helvetica" w:cs="Helvetica"/>
          <w:b w:val="0"/>
          <w:bCs w:val="0"/>
          <w:color w:val="494949"/>
          <w:sz w:val="28"/>
          <w:szCs w:val="28"/>
        </w:rPr>
      </w:pPr>
      <w:r>
        <w:rPr>
          <w:rFonts w:ascii="Helvetica" w:hAnsi="Helvetica" w:cs="Helvetica"/>
          <w:b w:val="0"/>
          <w:bCs w:val="0"/>
          <w:color w:val="494949"/>
          <w:sz w:val="28"/>
          <w:szCs w:val="28"/>
        </w:rPr>
        <w:t>Защита карниза здания от образования сосулек</w:t>
      </w:r>
    </w:p>
    <w:p w:rsidR="003A7D39" w:rsidRDefault="003A7D39" w:rsidP="003A7D39">
      <w:pPr>
        <w:numPr>
          <w:ilvl w:val="0"/>
          <w:numId w:val="14"/>
        </w:numPr>
        <w:spacing w:before="36" w:after="36" w:line="346" w:lineRule="atLeast"/>
        <w:ind w:left="120"/>
        <w:jc w:val="both"/>
        <w:rPr>
          <w:rFonts w:ascii="Verdana" w:hAnsi="Verdana" w:cs="Times New Roman"/>
          <w:color w:val="494949"/>
          <w:sz w:val="20"/>
          <w:szCs w:val="20"/>
        </w:rPr>
      </w:pPr>
      <w:r>
        <w:rPr>
          <w:rFonts w:ascii="Verdana" w:hAnsi="Verdana"/>
          <w:color w:val="494949"/>
          <w:sz w:val="20"/>
          <w:szCs w:val="20"/>
        </w:rPr>
        <w:t>Утепление чердачного помещения здания;</w:t>
      </w:r>
    </w:p>
    <w:p w:rsidR="003A7D39" w:rsidRDefault="003A7D39" w:rsidP="003A7D39">
      <w:pPr>
        <w:numPr>
          <w:ilvl w:val="0"/>
          <w:numId w:val="14"/>
        </w:numPr>
        <w:spacing w:before="36" w:after="36" w:line="346" w:lineRule="atLeast"/>
        <w:ind w:left="120"/>
        <w:jc w:val="both"/>
        <w:rPr>
          <w:rFonts w:ascii="Verdana" w:hAnsi="Verdana"/>
          <w:color w:val="494949"/>
          <w:sz w:val="20"/>
          <w:szCs w:val="20"/>
        </w:rPr>
      </w:pPr>
      <w:r>
        <w:rPr>
          <w:rFonts w:ascii="Verdana" w:hAnsi="Verdana"/>
          <w:color w:val="494949"/>
          <w:sz w:val="20"/>
          <w:szCs w:val="20"/>
        </w:rPr>
        <w:t>угол наклона крыш при строительстве должен быть не менее 40°–60°;</w:t>
      </w:r>
    </w:p>
    <w:p w:rsidR="003A7D39" w:rsidRDefault="003A7D39" w:rsidP="003A7D39">
      <w:pPr>
        <w:numPr>
          <w:ilvl w:val="0"/>
          <w:numId w:val="14"/>
        </w:numPr>
        <w:spacing w:before="36" w:after="36" w:line="346" w:lineRule="atLeast"/>
        <w:ind w:left="120"/>
        <w:jc w:val="both"/>
        <w:rPr>
          <w:rFonts w:ascii="Verdana" w:hAnsi="Verdana"/>
          <w:color w:val="494949"/>
          <w:sz w:val="20"/>
          <w:szCs w:val="20"/>
        </w:rPr>
      </w:pPr>
      <w:r>
        <w:rPr>
          <w:rFonts w:ascii="Verdana" w:hAnsi="Verdana"/>
          <w:color w:val="494949"/>
          <w:sz w:val="20"/>
          <w:szCs w:val="20"/>
        </w:rPr>
        <w:t>постоянное очищение</w:t>
      </w:r>
      <w:r>
        <w:rPr>
          <w:rStyle w:val="apple-converted-space"/>
          <w:rFonts w:ascii="Verdana" w:hAnsi="Verdana"/>
          <w:color w:val="494949"/>
          <w:sz w:val="20"/>
          <w:szCs w:val="20"/>
        </w:rPr>
        <w:t> </w:t>
      </w:r>
      <w:r>
        <w:rPr>
          <w:rStyle w:val="a4"/>
          <w:rFonts w:ascii="Verdana" w:hAnsi="Verdana"/>
          <w:color w:val="494949"/>
          <w:sz w:val="20"/>
          <w:szCs w:val="20"/>
        </w:rPr>
        <w:t>карниза здания</w:t>
      </w:r>
      <w:r>
        <w:rPr>
          <w:rStyle w:val="apple-converted-space"/>
          <w:rFonts w:ascii="Verdana" w:hAnsi="Verdana"/>
          <w:color w:val="494949"/>
          <w:sz w:val="20"/>
          <w:szCs w:val="20"/>
        </w:rPr>
        <w:t> </w:t>
      </w:r>
      <w:r>
        <w:rPr>
          <w:rFonts w:ascii="Verdana" w:hAnsi="Verdana"/>
          <w:color w:val="494949"/>
          <w:sz w:val="20"/>
          <w:szCs w:val="20"/>
        </w:rPr>
        <w:t>от образовавшейся наледи.</w:t>
      </w:r>
    </w:p>
    <w:p w:rsidR="003A7D39" w:rsidRDefault="003A7D39"/>
    <w:p w:rsidR="003A7D39" w:rsidRDefault="003A7D39"/>
    <w:p w:rsidR="003A7D39" w:rsidRDefault="003A7D39" w:rsidP="003A7D39">
      <w:pPr>
        <w:pStyle w:val="1"/>
        <w:shd w:val="clear" w:color="auto" w:fill="FFFFFF"/>
        <w:spacing w:before="169" w:after="491" w:line="525" w:lineRule="atLeast"/>
        <w:textAlignment w:val="baseline"/>
        <w:rPr>
          <w:rFonts w:ascii="rodeocbold" w:hAnsi="rodeocbold"/>
          <w:b w:val="0"/>
          <w:bCs w:val="0"/>
          <w:color w:val="282828"/>
          <w:sz w:val="51"/>
          <w:szCs w:val="51"/>
        </w:rPr>
      </w:pPr>
      <w:r>
        <w:rPr>
          <w:rFonts w:ascii="rodeocbold" w:hAnsi="rodeocbold"/>
          <w:b w:val="0"/>
          <w:bCs w:val="0"/>
          <w:color w:val="282828"/>
          <w:sz w:val="51"/>
          <w:szCs w:val="51"/>
        </w:rPr>
        <w:t>ПАМЯТКА по безопасности детей в сети Интернет</w:t>
      </w:r>
    </w:p>
    <w:p w:rsidR="003A7D39" w:rsidRDefault="003A7D39" w:rsidP="003A7D39">
      <w:pPr>
        <w:shd w:val="clear" w:color="auto" w:fill="FFFFFF"/>
        <w:spacing w:line="305" w:lineRule="atLeast"/>
        <w:textAlignment w:val="baseline"/>
        <w:rPr>
          <w:rFonts w:ascii="Arial" w:hAnsi="Arial" w:cs="Arial"/>
          <w:color w:val="282828"/>
          <w:sz w:val="20"/>
          <w:szCs w:val="20"/>
        </w:rPr>
      </w:pPr>
      <w:r>
        <w:rPr>
          <w:rFonts w:ascii="Arial" w:hAnsi="Arial" w:cs="Arial"/>
          <w:color w:val="282828"/>
          <w:sz w:val="20"/>
          <w:szCs w:val="20"/>
        </w:rPr>
        <w:t xml:space="preserve">Классификация </w:t>
      </w:r>
      <w:proofErr w:type="spellStart"/>
      <w:r>
        <w:rPr>
          <w:rFonts w:ascii="Arial" w:hAnsi="Arial" w:cs="Arial"/>
          <w:color w:val="282828"/>
          <w:sz w:val="20"/>
          <w:szCs w:val="20"/>
        </w:rPr>
        <w:t>интернет-угроз</w:t>
      </w:r>
      <w:proofErr w:type="spellEnd"/>
      <w:proofErr w:type="gramStart"/>
      <w:r>
        <w:rPr>
          <w:rFonts w:ascii="Arial" w:hAnsi="Arial" w:cs="Arial"/>
          <w:color w:val="282828"/>
          <w:sz w:val="20"/>
          <w:szCs w:val="20"/>
        </w:rPr>
        <w:br/>
      </w:r>
      <w:r>
        <w:rPr>
          <w:rFonts w:ascii="Arial" w:hAnsi="Arial" w:cs="Arial"/>
          <w:color w:val="282828"/>
          <w:sz w:val="20"/>
          <w:szCs w:val="20"/>
        </w:rPr>
        <w:br/>
        <w:t>В</w:t>
      </w:r>
      <w:proofErr w:type="gramEnd"/>
      <w:r>
        <w:rPr>
          <w:rFonts w:ascii="Arial" w:hAnsi="Arial" w:cs="Arial"/>
          <w:color w:val="282828"/>
          <w:sz w:val="20"/>
          <w:szCs w:val="20"/>
        </w:rPr>
        <w:t>о Всемирной паутине существует следующие виды опасности юных пользователей:</w:t>
      </w:r>
      <w:r>
        <w:rPr>
          <w:rStyle w:val="apple-converted-space"/>
          <w:rFonts w:ascii="Arial" w:hAnsi="Arial" w:cs="Arial"/>
          <w:color w:val="282828"/>
          <w:sz w:val="20"/>
          <w:szCs w:val="20"/>
        </w:rPr>
        <w:t> </w:t>
      </w:r>
      <w:r>
        <w:rPr>
          <w:rFonts w:ascii="Arial" w:hAnsi="Arial" w:cs="Arial"/>
          <w:color w:val="282828"/>
          <w:sz w:val="20"/>
          <w:szCs w:val="20"/>
        </w:rPr>
        <w:br/>
        <w:t>•    </w:t>
      </w:r>
      <w:proofErr w:type="spellStart"/>
      <w:r>
        <w:rPr>
          <w:rFonts w:ascii="Arial" w:hAnsi="Arial" w:cs="Arial"/>
          <w:color w:val="282828"/>
          <w:sz w:val="20"/>
          <w:szCs w:val="20"/>
        </w:rPr>
        <w:t>суицид-сайты</w:t>
      </w:r>
      <w:proofErr w:type="spellEnd"/>
      <w:r>
        <w:rPr>
          <w:rFonts w:ascii="Arial" w:hAnsi="Arial" w:cs="Arial"/>
          <w:color w:val="282828"/>
          <w:sz w:val="20"/>
          <w:szCs w:val="20"/>
        </w:rPr>
        <w:t>;</w:t>
      </w:r>
      <w:r>
        <w:rPr>
          <w:rStyle w:val="apple-converted-space"/>
          <w:rFonts w:ascii="Arial" w:hAnsi="Arial" w:cs="Arial"/>
          <w:color w:val="282828"/>
          <w:sz w:val="20"/>
          <w:szCs w:val="20"/>
        </w:rPr>
        <w:t> </w:t>
      </w:r>
      <w:r>
        <w:rPr>
          <w:rFonts w:ascii="Arial" w:hAnsi="Arial" w:cs="Arial"/>
          <w:color w:val="282828"/>
          <w:sz w:val="20"/>
          <w:szCs w:val="20"/>
        </w:rPr>
        <w:br/>
        <w:t xml:space="preserve">•    сайты-форумы </w:t>
      </w:r>
      <w:proofErr w:type="spellStart"/>
      <w:r>
        <w:rPr>
          <w:rFonts w:ascii="Arial" w:hAnsi="Arial" w:cs="Arial"/>
          <w:color w:val="282828"/>
          <w:sz w:val="20"/>
          <w:szCs w:val="20"/>
        </w:rPr>
        <w:t>потенцинальных</w:t>
      </w:r>
      <w:proofErr w:type="spellEnd"/>
      <w:r>
        <w:rPr>
          <w:rFonts w:ascii="Arial" w:hAnsi="Arial" w:cs="Arial"/>
          <w:color w:val="282828"/>
          <w:sz w:val="20"/>
          <w:szCs w:val="20"/>
        </w:rPr>
        <w:t xml:space="preserve"> самоубийц;</w:t>
      </w:r>
      <w:r>
        <w:rPr>
          <w:rFonts w:ascii="Arial" w:hAnsi="Arial" w:cs="Arial"/>
          <w:color w:val="282828"/>
          <w:sz w:val="20"/>
          <w:szCs w:val="20"/>
        </w:rPr>
        <w:br/>
      </w:r>
      <w:r>
        <w:rPr>
          <w:rFonts w:ascii="Arial" w:hAnsi="Arial" w:cs="Arial"/>
          <w:color w:val="282828"/>
          <w:sz w:val="20"/>
          <w:szCs w:val="20"/>
        </w:rPr>
        <w:lastRenderedPageBreak/>
        <w:t>•    </w:t>
      </w:r>
      <w:proofErr w:type="spellStart"/>
      <w:r>
        <w:rPr>
          <w:rFonts w:ascii="Arial" w:hAnsi="Arial" w:cs="Arial"/>
          <w:color w:val="282828"/>
          <w:sz w:val="20"/>
          <w:szCs w:val="20"/>
        </w:rPr>
        <w:t>наркосайты</w:t>
      </w:r>
      <w:proofErr w:type="spellEnd"/>
      <w:r>
        <w:rPr>
          <w:rFonts w:ascii="Arial" w:hAnsi="Arial" w:cs="Arial"/>
          <w:color w:val="282828"/>
          <w:sz w:val="20"/>
          <w:szCs w:val="20"/>
        </w:rPr>
        <w:t xml:space="preserve"> (интернет пестрит новостями о «пользе» употребления марихуаны, рецептами и советами изготовления «зелья»);</w:t>
      </w:r>
      <w:r>
        <w:rPr>
          <w:rFonts w:ascii="Arial" w:hAnsi="Arial" w:cs="Arial"/>
          <w:color w:val="282828"/>
          <w:sz w:val="20"/>
          <w:szCs w:val="20"/>
        </w:rPr>
        <w:br/>
        <w:t>•    сайты, разжигающие национальную рознь и расовое неприятие (экстремизм, национализм, фашизм);</w:t>
      </w:r>
      <w:r>
        <w:rPr>
          <w:rFonts w:ascii="Arial" w:hAnsi="Arial" w:cs="Arial"/>
          <w:color w:val="282828"/>
          <w:sz w:val="20"/>
          <w:szCs w:val="20"/>
        </w:rPr>
        <w:br/>
        <w:t>•    сайты порнографической направленности;</w:t>
      </w:r>
      <w:r>
        <w:rPr>
          <w:rFonts w:ascii="Arial" w:hAnsi="Arial" w:cs="Arial"/>
          <w:color w:val="282828"/>
          <w:sz w:val="20"/>
          <w:szCs w:val="20"/>
        </w:rPr>
        <w:br/>
        <w:t>•    сайты знакомств (виртуальное общение разрушает способность к реальному общению, у подростков теряются коммуникативные навыки);</w:t>
      </w:r>
      <w:r>
        <w:rPr>
          <w:rFonts w:ascii="Arial" w:hAnsi="Arial" w:cs="Arial"/>
          <w:color w:val="282828"/>
          <w:sz w:val="20"/>
          <w:szCs w:val="20"/>
        </w:rPr>
        <w:br/>
        <w:t xml:space="preserve">•    сайты, пропагандирующих экстремизм, насилие и </w:t>
      </w:r>
      <w:proofErr w:type="spellStart"/>
      <w:r>
        <w:rPr>
          <w:rFonts w:ascii="Arial" w:hAnsi="Arial" w:cs="Arial"/>
          <w:color w:val="282828"/>
          <w:sz w:val="20"/>
          <w:szCs w:val="20"/>
        </w:rPr>
        <w:t>девиантные</w:t>
      </w:r>
      <w:proofErr w:type="spellEnd"/>
      <w:r>
        <w:rPr>
          <w:rFonts w:ascii="Arial" w:hAnsi="Arial" w:cs="Arial"/>
          <w:color w:val="282828"/>
          <w:sz w:val="20"/>
          <w:szCs w:val="20"/>
        </w:rPr>
        <w:t xml:space="preserve"> формы поведения, прямые угрозы жизни и здоровью школьников от незнакомцев, предлагающих личные встречи, а также различные виды мошенничества;</w:t>
      </w:r>
      <w:r>
        <w:rPr>
          <w:rFonts w:ascii="Arial" w:hAnsi="Arial" w:cs="Arial"/>
          <w:color w:val="282828"/>
          <w:sz w:val="20"/>
          <w:szCs w:val="20"/>
        </w:rPr>
        <w:br/>
        <w:t>•    секты (виртуальный собеседник может повлиять на мировоззрение подростка).</w:t>
      </w:r>
      <w:r>
        <w:rPr>
          <w:rStyle w:val="apple-converted-space"/>
          <w:rFonts w:ascii="Arial" w:hAnsi="Arial" w:cs="Arial"/>
          <w:color w:val="282828"/>
          <w:sz w:val="20"/>
          <w:szCs w:val="20"/>
        </w:rPr>
        <w:t> </w:t>
      </w:r>
      <w:r>
        <w:rPr>
          <w:rFonts w:ascii="Arial" w:hAnsi="Arial" w:cs="Arial"/>
          <w:color w:val="282828"/>
          <w:sz w:val="20"/>
          <w:szCs w:val="20"/>
        </w:rPr>
        <w:br/>
      </w:r>
      <w:r>
        <w:rPr>
          <w:rFonts w:ascii="Arial" w:hAnsi="Arial" w:cs="Arial"/>
          <w:color w:val="282828"/>
          <w:sz w:val="20"/>
          <w:szCs w:val="20"/>
        </w:rPr>
        <w:br/>
      </w:r>
      <w:r>
        <w:rPr>
          <w:rFonts w:ascii="Arial" w:hAnsi="Arial" w:cs="Arial"/>
          <w:color w:val="282828"/>
          <w:sz w:val="20"/>
          <w:szCs w:val="20"/>
        </w:rPr>
        <w:br/>
        <w:t>Правила работы в сети Интернет</w:t>
      </w:r>
      <w:r>
        <w:rPr>
          <w:rFonts w:ascii="Arial" w:hAnsi="Arial" w:cs="Arial"/>
          <w:color w:val="282828"/>
          <w:sz w:val="20"/>
          <w:szCs w:val="20"/>
        </w:rPr>
        <w:br/>
      </w:r>
      <w:r>
        <w:rPr>
          <w:rFonts w:ascii="Arial" w:hAnsi="Arial" w:cs="Arial"/>
          <w:color w:val="282828"/>
          <w:sz w:val="20"/>
          <w:szCs w:val="20"/>
        </w:rPr>
        <w:br/>
        <w:t>1.    Не входите на незнакомые сайты.</w:t>
      </w:r>
      <w:r>
        <w:rPr>
          <w:rFonts w:ascii="Arial" w:hAnsi="Arial" w:cs="Arial"/>
          <w:color w:val="282828"/>
          <w:sz w:val="20"/>
          <w:szCs w:val="20"/>
        </w:rPr>
        <w:br/>
        <w:t xml:space="preserve">2.    Если к вам по почте пришел файл </w:t>
      </w:r>
      <w:proofErr w:type="spellStart"/>
      <w:r>
        <w:rPr>
          <w:rFonts w:ascii="Arial" w:hAnsi="Arial" w:cs="Arial"/>
          <w:color w:val="282828"/>
          <w:sz w:val="20"/>
          <w:szCs w:val="20"/>
        </w:rPr>
        <w:t>Word</w:t>
      </w:r>
      <w:proofErr w:type="spellEnd"/>
      <w:r>
        <w:rPr>
          <w:rFonts w:ascii="Arial" w:hAnsi="Arial" w:cs="Arial"/>
          <w:color w:val="282828"/>
          <w:sz w:val="20"/>
          <w:szCs w:val="20"/>
        </w:rPr>
        <w:t xml:space="preserve"> или </w:t>
      </w:r>
      <w:proofErr w:type="spellStart"/>
      <w:r>
        <w:rPr>
          <w:rFonts w:ascii="Arial" w:hAnsi="Arial" w:cs="Arial"/>
          <w:color w:val="282828"/>
          <w:sz w:val="20"/>
          <w:szCs w:val="20"/>
        </w:rPr>
        <w:t>Excel</w:t>
      </w:r>
      <w:proofErr w:type="spellEnd"/>
      <w:r>
        <w:rPr>
          <w:rFonts w:ascii="Arial" w:hAnsi="Arial" w:cs="Arial"/>
          <w:color w:val="282828"/>
          <w:sz w:val="20"/>
          <w:szCs w:val="20"/>
        </w:rPr>
        <w:t>, даже от знакомого лица, прежде чем открыть, обязательно проверьте его на вирусы.</w:t>
      </w:r>
      <w:r>
        <w:rPr>
          <w:rFonts w:ascii="Arial" w:hAnsi="Arial" w:cs="Arial"/>
          <w:color w:val="282828"/>
          <w:sz w:val="20"/>
          <w:szCs w:val="20"/>
        </w:rPr>
        <w:br/>
        <w:t>3.    Если пришло незнакомое вложение, ни в коем случае не запускайте его, а лучше сразу удалите и очистите корзину.</w:t>
      </w:r>
      <w:r>
        <w:rPr>
          <w:rFonts w:ascii="Arial" w:hAnsi="Arial" w:cs="Arial"/>
          <w:color w:val="282828"/>
          <w:sz w:val="20"/>
          <w:szCs w:val="20"/>
        </w:rPr>
        <w:br/>
        <w:t>4.    Никогда не посылайте никому свой пароль.</w:t>
      </w:r>
      <w:r>
        <w:rPr>
          <w:rFonts w:ascii="Arial" w:hAnsi="Arial" w:cs="Arial"/>
          <w:color w:val="282828"/>
          <w:sz w:val="20"/>
          <w:szCs w:val="20"/>
        </w:rPr>
        <w:br/>
        <w:t>5.    Старайтесь использовать для паролей трудно запоминаемый набор цифр и букв.</w:t>
      </w:r>
      <w:r>
        <w:rPr>
          <w:rFonts w:ascii="Arial" w:hAnsi="Arial" w:cs="Arial"/>
          <w:color w:val="282828"/>
          <w:sz w:val="20"/>
          <w:szCs w:val="20"/>
        </w:rPr>
        <w:br/>
        <w:t>6.    При общении в Интернет не указывайте свои личные данные, а используйте псевдоним (ник)</w:t>
      </w:r>
      <w:r>
        <w:rPr>
          <w:rFonts w:ascii="Arial" w:hAnsi="Arial" w:cs="Arial"/>
          <w:color w:val="282828"/>
          <w:sz w:val="20"/>
          <w:szCs w:val="20"/>
        </w:rPr>
        <w:br/>
        <w:t>7.    Без контроля взрослых ни в коем случае не встречайтесь с людьми, с которыми познакомились в сети Интернет.</w:t>
      </w:r>
      <w:r>
        <w:rPr>
          <w:rFonts w:ascii="Arial" w:hAnsi="Arial" w:cs="Arial"/>
          <w:color w:val="282828"/>
          <w:sz w:val="20"/>
          <w:szCs w:val="20"/>
        </w:rPr>
        <w:br/>
        <w:t>8.    Если в сети необходимо пройти регистрацию, то должны сделать ее так, чтобы в ней не было указано никакой личной информации.</w:t>
      </w:r>
      <w:r>
        <w:rPr>
          <w:rFonts w:ascii="Arial" w:hAnsi="Arial" w:cs="Arial"/>
          <w:color w:val="282828"/>
          <w:sz w:val="20"/>
          <w:szCs w:val="20"/>
        </w:rPr>
        <w:br/>
        <w:t>9.    Не всей  информации, которая размещена в Интернете, можно верить.</w:t>
      </w:r>
      <w:r>
        <w:rPr>
          <w:rFonts w:ascii="Arial" w:hAnsi="Arial" w:cs="Arial"/>
          <w:color w:val="282828"/>
          <w:sz w:val="20"/>
          <w:szCs w:val="20"/>
        </w:rPr>
        <w:br/>
        <w:t xml:space="preserve">10.    Не оставляйте без присмотра компьютер </w:t>
      </w:r>
      <w:proofErr w:type="gramStart"/>
      <w:r>
        <w:rPr>
          <w:rFonts w:ascii="Arial" w:hAnsi="Arial" w:cs="Arial"/>
          <w:color w:val="282828"/>
          <w:sz w:val="20"/>
          <w:szCs w:val="20"/>
        </w:rPr>
        <w:t>с</w:t>
      </w:r>
      <w:proofErr w:type="gramEnd"/>
      <w:r>
        <w:rPr>
          <w:rFonts w:ascii="Arial" w:hAnsi="Arial" w:cs="Arial"/>
          <w:color w:val="282828"/>
          <w:sz w:val="20"/>
          <w:szCs w:val="20"/>
        </w:rPr>
        <w:t xml:space="preserve"> важными сведениям на экране</w:t>
      </w:r>
      <w:r>
        <w:rPr>
          <w:rFonts w:ascii="Arial" w:hAnsi="Arial" w:cs="Arial"/>
          <w:color w:val="282828"/>
          <w:sz w:val="20"/>
          <w:szCs w:val="20"/>
        </w:rPr>
        <w:br/>
        <w:t>11.    Не сохраняйте важные сведения на общедоступном компьютере.</w:t>
      </w:r>
      <w:r>
        <w:rPr>
          <w:rFonts w:ascii="Arial" w:hAnsi="Arial" w:cs="Arial"/>
          <w:color w:val="282828"/>
          <w:sz w:val="20"/>
          <w:szCs w:val="20"/>
        </w:rPr>
        <w:br/>
      </w:r>
      <w:r>
        <w:rPr>
          <w:rFonts w:ascii="Arial" w:hAnsi="Arial" w:cs="Arial"/>
          <w:color w:val="282828"/>
          <w:sz w:val="20"/>
          <w:szCs w:val="20"/>
        </w:rPr>
        <w:br/>
      </w:r>
      <w:r>
        <w:rPr>
          <w:rFonts w:ascii="Arial" w:hAnsi="Arial" w:cs="Arial"/>
          <w:color w:val="282828"/>
          <w:sz w:val="20"/>
          <w:szCs w:val="20"/>
        </w:rPr>
        <w:br/>
        <w:t>Возраст от 7 до 8 лет</w:t>
      </w:r>
      <w:proofErr w:type="gramStart"/>
      <w:r>
        <w:rPr>
          <w:rFonts w:ascii="Arial" w:hAnsi="Arial" w:cs="Arial"/>
          <w:color w:val="282828"/>
          <w:sz w:val="20"/>
          <w:szCs w:val="20"/>
        </w:rPr>
        <w:br/>
      </w:r>
      <w:r>
        <w:rPr>
          <w:rFonts w:ascii="Arial" w:hAnsi="Arial" w:cs="Arial"/>
          <w:color w:val="282828"/>
          <w:sz w:val="20"/>
          <w:szCs w:val="20"/>
        </w:rPr>
        <w:br/>
        <w:t>В</w:t>
      </w:r>
      <w:proofErr w:type="gramEnd"/>
      <w:r>
        <w:rPr>
          <w:rFonts w:ascii="Arial" w:hAnsi="Arial" w:cs="Arial"/>
          <w:color w:val="282828"/>
          <w:sz w:val="20"/>
          <w:szCs w:val="20"/>
        </w:rPr>
        <w:t xml:space="preserve"> Интернете ребенок старается посетить те или иные сайты, а возможно и чаты, разрешение на посещение которых он не получил бы от родителей. </w:t>
      </w:r>
      <w:proofErr w:type="gramStart"/>
      <w:r>
        <w:rPr>
          <w:rFonts w:ascii="Arial" w:hAnsi="Arial" w:cs="Arial"/>
          <w:color w:val="282828"/>
          <w:sz w:val="20"/>
          <w:szCs w:val="20"/>
        </w:rPr>
        <w:t xml:space="preserve">Поэтому родителям (законным представителям) особенно полезны будут те отчеты, которые предоставляются программами по ограничению использования </w:t>
      </w:r>
      <w:proofErr w:type="spellStart"/>
      <w:r>
        <w:rPr>
          <w:rFonts w:ascii="Arial" w:hAnsi="Arial" w:cs="Arial"/>
          <w:color w:val="282828"/>
          <w:sz w:val="20"/>
          <w:szCs w:val="20"/>
        </w:rPr>
        <w:t>Интеренета</w:t>
      </w:r>
      <w:proofErr w:type="spellEnd"/>
      <w:r>
        <w:rPr>
          <w:rFonts w:ascii="Arial" w:hAnsi="Arial" w:cs="Arial"/>
          <w:color w:val="282828"/>
          <w:sz w:val="20"/>
          <w:szCs w:val="20"/>
        </w:rPr>
        <w:t>, т. е. Родительский контроль или то, что вы сможете увидеть во временных файлах Интернет (папки c:</w:t>
      </w:r>
      <w:proofErr w:type="gramEnd"/>
      <w:r>
        <w:rPr>
          <w:rFonts w:ascii="Arial" w:hAnsi="Arial" w:cs="Arial"/>
          <w:color w:val="282828"/>
          <w:sz w:val="20"/>
          <w:szCs w:val="20"/>
        </w:rPr>
        <w:t>\</w:t>
      </w:r>
      <w:proofErr w:type="gramStart"/>
      <w:r>
        <w:rPr>
          <w:rFonts w:ascii="Arial" w:hAnsi="Arial" w:cs="Arial"/>
          <w:color w:val="282828"/>
          <w:sz w:val="20"/>
          <w:szCs w:val="20"/>
        </w:rPr>
        <w:t xml:space="preserve">Users\User\AppData\Local\Microsoft\Wmdows\Temporary </w:t>
      </w:r>
      <w:proofErr w:type="spellStart"/>
      <w:r>
        <w:rPr>
          <w:rFonts w:ascii="Arial" w:hAnsi="Arial" w:cs="Arial"/>
          <w:color w:val="282828"/>
          <w:sz w:val="20"/>
          <w:szCs w:val="20"/>
        </w:rPr>
        <w:t>Internet</w:t>
      </w:r>
      <w:proofErr w:type="spellEnd"/>
      <w:r>
        <w:rPr>
          <w:rFonts w:ascii="Arial" w:hAnsi="Arial" w:cs="Arial"/>
          <w:color w:val="282828"/>
          <w:sz w:val="20"/>
          <w:szCs w:val="20"/>
        </w:rPr>
        <w:t xml:space="preserve"> </w:t>
      </w:r>
      <w:proofErr w:type="spellStart"/>
      <w:r>
        <w:rPr>
          <w:rFonts w:ascii="Arial" w:hAnsi="Arial" w:cs="Arial"/>
          <w:color w:val="282828"/>
          <w:sz w:val="20"/>
          <w:szCs w:val="20"/>
        </w:rPr>
        <w:t>Files</w:t>
      </w:r>
      <w:proofErr w:type="spellEnd"/>
      <w:r>
        <w:rPr>
          <w:rFonts w:ascii="Arial" w:hAnsi="Arial" w:cs="Arial"/>
          <w:color w:val="282828"/>
          <w:sz w:val="20"/>
          <w:szCs w:val="20"/>
        </w:rPr>
        <w:t xml:space="preserve"> в операционной системе </w:t>
      </w:r>
      <w:proofErr w:type="spellStart"/>
      <w:r>
        <w:rPr>
          <w:rFonts w:ascii="Arial" w:hAnsi="Arial" w:cs="Arial"/>
          <w:color w:val="282828"/>
          <w:sz w:val="20"/>
          <w:szCs w:val="20"/>
        </w:rPr>
        <w:t>Windows</w:t>
      </w:r>
      <w:proofErr w:type="spellEnd"/>
      <w:r>
        <w:rPr>
          <w:rFonts w:ascii="Arial" w:hAnsi="Arial" w:cs="Arial"/>
          <w:color w:val="282828"/>
          <w:sz w:val="20"/>
          <w:szCs w:val="20"/>
        </w:rPr>
        <w:t xml:space="preserve"> </w:t>
      </w:r>
      <w:proofErr w:type="spellStart"/>
      <w:r>
        <w:rPr>
          <w:rFonts w:ascii="Arial" w:hAnsi="Arial" w:cs="Arial"/>
          <w:color w:val="282828"/>
          <w:sz w:val="20"/>
          <w:szCs w:val="20"/>
        </w:rPr>
        <w:t>Vista</w:t>
      </w:r>
      <w:proofErr w:type="spellEnd"/>
      <w:r>
        <w:rPr>
          <w:rFonts w:ascii="Arial" w:hAnsi="Arial" w:cs="Arial"/>
          <w:color w:val="282828"/>
          <w:sz w:val="20"/>
          <w:szCs w:val="20"/>
        </w:rPr>
        <w:t>).</w:t>
      </w:r>
      <w:proofErr w:type="gramEnd"/>
      <w:r>
        <w:rPr>
          <w:rFonts w:ascii="Arial" w:hAnsi="Arial" w:cs="Arial"/>
          <w:color w:val="282828"/>
          <w:sz w:val="20"/>
          <w:szCs w:val="20"/>
        </w:rPr>
        <w:t xml:space="preserve"> В результате, у ребенка не будет ощущения, что за ним ведется постоянный контроль, однако, родители будут по-прежнему знать, какие сайты посещает их ребенок. Дети в данном возрасте обладают сильным чувством семьи, они доверчивы и не сомневаются в авторитетах. Они любят играть в сетевые игры и путешествовать по Интернет, используя электронную почту, заходить на сайты и чаты, не рекомендованные родителями.</w:t>
      </w:r>
      <w:r>
        <w:rPr>
          <w:rStyle w:val="apple-converted-space"/>
          <w:rFonts w:ascii="Arial" w:hAnsi="Arial" w:cs="Arial"/>
          <w:color w:val="282828"/>
          <w:sz w:val="20"/>
          <w:szCs w:val="20"/>
        </w:rPr>
        <w:t> </w:t>
      </w:r>
      <w:r>
        <w:rPr>
          <w:rFonts w:ascii="Arial" w:hAnsi="Arial" w:cs="Arial"/>
          <w:color w:val="282828"/>
          <w:sz w:val="20"/>
          <w:szCs w:val="20"/>
        </w:rPr>
        <w:br/>
      </w:r>
      <w:r>
        <w:rPr>
          <w:rFonts w:ascii="Arial" w:hAnsi="Arial" w:cs="Arial"/>
          <w:color w:val="282828"/>
          <w:sz w:val="20"/>
          <w:szCs w:val="20"/>
        </w:rPr>
        <w:br/>
        <w:t>Советы по безопасности в сети Интернет для детей 7-8 лет</w:t>
      </w:r>
      <w:proofErr w:type="gramStart"/>
      <w:r>
        <w:rPr>
          <w:rFonts w:ascii="Arial" w:hAnsi="Arial" w:cs="Arial"/>
          <w:color w:val="282828"/>
          <w:sz w:val="20"/>
          <w:szCs w:val="20"/>
        </w:rPr>
        <w:br/>
      </w:r>
      <w:r>
        <w:rPr>
          <w:rFonts w:ascii="Arial" w:hAnsi="Arial" w:cs="Arial"/>
          <w:color w:val="282828"/>
          <w:sz w:val="20"/>
          <w:szCs w:val="20"/>
        </w:rPr>
        <w:lastRenderedPageBreak/>
        <w:br/>
        <w:t>•    С</w:t>
      </w:r>
      <w:proofErr w:type="gramEnd"/>
      <w:r>
        <w:rPr>
          <w:rFonts w:ascii="Arial" w:hAnsi="Arial" w:cs="Arial"/>
          <w:color w:val="282828"/>
          <w:sz w:val="20"/>
          <w:szCs w:val="20"/>
        </w:rPr>
        <w:t>оздайте список домашних правил посещения Интернет при участии детей и требуйте его выполнения.</w:t>
      </w:r>
      <w:r>
        <w:rPr>
          <w:rFonts w:ascii="Arial" w:hAnsi="Arial" w:cs="Arial"/>
          <w:color w:val="282828"/>
          <w:sz w:val="20"/>
          <w:szCs w:val="20"/>
        </w:rPr>
        <w:br/>
        <w:t xml:space="preserve">•    Требуйте от вашего ребенка соблюдения временных норм нахождения за компьютером. Покажите ребенку, что вы наблюдаете за ним </w:t>
      </w:r>
      <w:proofErr w:type="gramStart"/>
      <w:r>
        <w:rPr>
          <w:rFonts w:ascii="Arial" w:hAnsi="Arial" w:cs="Arial"/>
          <w:color w:val="282828"/>
          <w:sz w:val="20"/>
          <w:szCs w:val="20"/>
        </w:rPr>
        <w:t>не</w:t>
      </w:r>
      <w:proofErr w:type="gramEnd"/>
      <w:r>
        <w:rPr>
          <w:rFonts w:ascii="Arial" w:hAnsi="Arial" w:cs="Arial"/>
          <w:color w:val="282828"/>
          <w:sz w:val="20"/>
          <w:szCs w:val="20"/>
        </w:rPr>
        <w:t xml:space="preserve"> потому что вам это хочется, а потому что вы беспокоитесь о его безопасности и всегда готовы ему помочь.</w:t>
      </w:r>
      <w:r>
        <w:rPr>
          <w:rFonts w:ascii="Arial" w:hAnsi="Arial" w:cs="Arial"/>
          <w:color w:val="282828"/>
          <w:sz w:val="20"/>
          <w:szCs w:val="20"/>
        </w:rPr>
        <w:br/>
        <w:t>•    Компьютер с подключением в Интернет должен находиться в общей комнате под присмотром родителей.</w:t>
      </w:r>
      <w:r>
        <w:rPr>
          <w:rFonts w:ascii="Arial" w:hAnsi="Arial" w:cs="Arial"/>
          <w:color w:val="282828"/>
          <w:sz w:val="20"/>
          <w:szCs w:val="20"/>
        </w:rPr>
        <w:br/>
        <w:t xml:space="preserve">•    Используйте специальные детские поисковые машины, типа MSN </w:t>
      </w:r>
      <w:proofErr w:type="spellStart"/>
      <w:r>
        <w:rPr>
          <w:rFonts w:ascii="Arial" w:hAnsi="Arial" w:cs="Arial"/>
          <w:color w:val="282828"/>
          <w:sz w:val="20"/>
          <w:szCs w:val="20"/>
        </w:rPr>
        <w:t>Kids</w:t>
      </w:r>
      <w:proofErr w:type="spellEnd"/>
      <w:r>
        <w:rPr>
          <w:rFonts w:ascii="Arial" w:hAnsi="Arial" w:cs="Arial"/>
          <w:color w:val="282828"/>
          <w:sz w:val="20"/>
          <w:szCs w:val="20"/>
        </w:rPr>
        <w:t xml:space="preserve"> </w:t>
      </w:r>
      <w:proofErr w:type="spellStart"/>
      <w:r>
        <w:rPr>
          <w:rFonts w:ascii="Arial" w:hAnsi="Arial" w:cs="Arial"/>
          <w:color w:val="282828"/>
          <w:sz w:val="20"/>
          <w:szCs w:val="20"/>
        </w:rPr>
        <w:t>Search</w:t>
      </w:r>
      <w:proofErr w:type="spellEnd"/>
      <w:r>
        <w:rPr>
          <w:rFonts w:ascii="Arial" w:hAnsi="Arial" w:cs="Arial"/>
          <w:color w:val="282828"/>
          <w:sz w:val="20"/>
          <w:szCs w:val="20"/>
        </w:rPr>
        <w:t>.</w:t>
      </w:r>
      <w:r>
        <w:rPr>
          <w:rFonts w:ascii="Arial" w:hAnsi="Arial" w:cs="Arial"/>
          <w:color w:val="282828"/>
          <w:sz w:val="20"/>
          <w:szCs w:val="20"/>
        </w:rPr>
        <w:br/>
        <w:t xml:space="preserve">•    Используйте средства блокирования нежелательного </w:t>
      </w:r>
      <w:proofErr w:type="spellStart"/>
      <w:r>
        <w:rPr>
          <w:rFonts w:ascii="Arial" w:hAnsi="Arial" w:cs="Arial"/>
          <w:color w:val="282828"/>
          <w:sz w:val="20"/>
          <w:szCs w:val="20"/>
        </w:rPr>
        <w:t>контента</w:t>
      </w:r>
      <w:proofErr w:type="spellEnd"/>
      <w:r>
        <w:rPr>
          <w:rFonts w:ascii="Arial" w:hAnsi="Arial" w:cs="Arial"/>
          <w:color w:val="282828"/>
          <w:sz w:val="20"/>
          <w:szCs w:val="20"/>
        </w:rPr>
        <w:t xml:space="preserve"> как дополнение к стандартному Родительскому контролю.</w:t>
      </w:r>
      <w:r>
        <w:rPr>
          <w:rFonts w:ascii="Arial" w:hAnsi="Arial" w:cs="Arial"/>
          <w:color w:val="282828"/>
          <w:sz w:val="20"/>
          <w:szCs w:val="20"/>
        </w:rPr>
        <w:br/>
        <w:t xml:space="preserve">•    Создайте семейный электронный </w:t>
      </w:r>
      <w:proofErr w:type="gramStart"/>
      <w:r>
        <w:rPr>
          <w:rFonts w:ascii="Arial" w:hAnsi="Arial" w:cs="Arial"/>
          <w:color w:val="282828"/>
          <w:sz w:val="20"/>
          <w:szCs w:val="20"/>
        </w:rPr>
        <w:t>ящик</w:t>
      </w:r>
      <w:proofErr w:type="gramEnd"/>
      <w:r>
        <w:rPr>
          <w:rFonts w:ascii="Arial" w:hAnsi="Arial" w:cs="Arial"/>
          <w:color w:val="282828"/>
          <w:sz w:val="20"/>
          <w:szCs w:val="20"/>
        </w:rPr>
        <w:t xml:space="preserve"> чтобы не позволить детям иметь собственные адреса.</w:t>
      </w:r>
      <w:r>
        <w:rPr>
          <w:rFonts w:ascii="Arial" w:hAnsi="Arial" w:cs="Arial"/>
          <w:color w:val="282828"/>
          <w:sz w:val="20"/>
          <w:szCs w:val="20"/>
        </w:rPr>
        <w:br/>
        <w:t xml:space="preserve">•    Блокируйте доступ к сайтам с бесплатными почтовыми ящиками с помощью </w:t>
      </w:r>
      <w:proofErr w:type="gramStart"/>
      <w:r>
        <w:rPr>
          <w:rFonts w:ascii="Arial" w:hAnsi="Arial" w:cs="Arial"/>
          <w:color w:val="282828"/>
          <w:sz w:val="20"/>
          <w:szCs w:val="20"/>
        </w:rPr>
        <w:t>соответствующего</w:t>
      </w:r>
      <w:proofErr w:type="gramEnd"/>
      <w:r>
        <w:rPr>
          <w:rFonts w:ascii="Arial" w:hAnsi="Arial" w:cs="Arial"/>
          <w:color w:val="282828"/>
          <w:sz w:val="20"/>
          <w:szCs w:val="20"/>
        </w:rPr>
        <w:t xml:space="preserve"> ПО.</w:t>
      </w:r>
      <w:r>
        <w:rPr>
          <w:rFonts w:ascii="Arial" w:hAnsi="Arial" w:cs="Arial"/>
          <w:color w:val="282828"/>
          <w:sz w:val="20"/>
          <w:szCs w:val="20"/>
        </w:rPr>
        <w:br/>
        <w:t>•    Приучите детей советоваться с вами перед опубликованием какой-либо информации средствами электронной почты, чатов, регистрационных форм и профилей.</w:t>
      </w:r>
      <w:r>
        <w:rPr>
          <w:rFonts w:ascii="Arial" w:hAnsi="Arial" w:cs="Arial"/>
          <w:color w:val="282828"/>
          <w:sz w:val="20"/>
          <w:szCs w:val="20"/>
        </w:rPr>
        <w:br/>
        <w:t>•    Научите детей не загружать файлы, программы или музыку без вашего согласия.</w:t>
      </w:r>
      <w:r>
        <w:rPr>
          <w:rFonts w:ascii="Arial" w:hAnsi="Arial" w:cs="Arial"/>
          <w:color w:val="282828"/>
          <w:sz w:val="20"/>
          <w:szCs w:val="20"/>
        </w:rPr>
        <w:br/>
        <w:t>•    Не разрешайте детям использовать службы мгновенного обмена сообщениями.</w:t>
      </w:r>
      <w:r>
        <w:rPr>
          <w:rFonts w:ascii="Arial" w:hAnsi="Arial" w:cs="Arial"/>
          <w:color w:val="282828"/>
          <w:sz w:val="20"/>
          <w:szCs w:val="20"/>
        </w:rPr>
        <w:br/>
        <w:t>•    В «белый» список сайтов, разрешенных для посещения, вносите только сайты с хорошей репутацией.</w:t>
      </w:r>
      <w:r>
        <w:rPr>
          <w:rFonts w:ascii="Arial" w:hAnsi="Arial" w:cs="Arial"/>
          <w:color w:val="282828"/>
          <w:sz w:val="20"/>
          <w:szCs w:val="20"/>
        </w:rPr>
        <w:br/>
        <w:t>•    Не забывайте беседовать с детьми об их друзьях в Интернет, как если бы речь шла о друзьях в реальной жизни.</w:t>
      </w:r>
      <w:r>
        <w:rPr>
          <w:rFonts w:ascii="Arial" w:hAnsi="Arial" w:cs="Arial"/>
          <w:color w:val="282828"/>
          <w:sz w:val="20"/>
          <w:szCs w:val="20"/>
        </w:rPr>
        <w:br/>
        <w:t>•    Приучите вашего ребенка сообщать вам о любых угрозах или тревогах, связанных с Интернет. Оставайтесь спокойными и напомните детям, что они в безопасности, если сами рассказали вам о своих угрозах или тревогах. Похвалите их и посоветуйте подойти еще раз в подобных случаях.</w:t>
      </w:r>
      <w:r>
        <w:rPr>
          <w:rFonts w:ascii="Arial" w:hAnsi="Arial" w:cs="Arial"/>
          <w:color w:val="282828"/>
          <w:sz w:val="20"/>
          <w:szCs w:val="20"/>
        </w:rPr>
        <w:br/>
      </w:r>
      <w:r>
        <w:rPr>
          <w:rFonts w:ascii="Arial" w:hAnsi="Arial" w:cs="Arial"/>
          <w:color w:val="282828"/>
          <w:sz w:val="20"/>
          <w:szCs w:val="20"/>
        </w:rPr>
        <w:br/>
      </w:r>
      <w:r>
        <w:rPr>
          <w:rFonts w:ascii="Arial" w:hAnsi="Arial" w:cs="Arial"/>
          <w:color w:val="282828"/>
          <w:sz w:val="20"/>
          <w:szCs w:val="20"/>
        </w:rPr>
        <w:br/>
        <w:t>Возраст детей от  9 до 12 лет</w:t>
      </w:r>
      <w:proofErr w:type="gramStart"/>
      <w:r>
        <w:rPr>
          <w:rFonts w:ascii="Arial" w:hAnsi="Arial" w:cs="Arial"/>
          <w:color w:val="282828"/>
          <w:sz w:val="20"/>
          <w:szCs w:val="20"/>
        </w:rPr>
        <w:br/>
      </w:r>
      <w:r>
        <w:rPr>
          <w:rFonts w:ascii="Arial" w:hAnsi="Arial" w:cs="Arial"/>
          <w:color w:val="282828"/>
          <w:sz w:val="20"/>
          <w:szCs w:val="20"/>
        </w:rPr>
        <w:br/>
        <w:t>В</w:t>
      </w:r>
      <w:proofErr w:type="gramEnd"/>
      <w:r>
        <w:rPr>
          <w:rFonts w:ascii="Arial" w:hAnsi="Arial" w:cs="Arial"/>
          <w:color w:val="282828"/>
          <w:sz w:val="20"/>
          <w:szCs w:val="20"/>
        </w:rPr>
        <w:t xml:space="preserve"> данном возрасте дети, как правило, уже наслышаны о том, какая информация существует в Интернет. Совершенно нормально, что они хотят это увидеть, прочесть, услышать. При этом нужно помнить, что доступ к нежелательным материалам можно легко заблокировать при помощи средств Родительского контроля.</w:t>
      </w:r>
      <w:r>
        <w:rPr>
          <w:rFonts w:ascii="Arial" w:hAnsi="Arial" w:cs="Arial"/>
          <w:color w:val="282828"/>
          <w:sz w:val="20"/>
          <w:szCs w:val="20"/>
        </w:rPr>
        <w:br/>
      </w:r>
      <w:r>
        <w:rPr>
          <w:rFonts w:ascii="Arial" w:hAnsi="Arial" w:cs="Arial"/>
          <w:color w:val="282828"/>
          <w:sz w:val="20"/>
          <w:szCs w:val="20"/>
        </w:rPr>
        <w:br/>
        <w:t>Советы по безопасности для детей от 9 до 12 лет</w:t>
      </w:r>
      <w:proofErr w:type="gramStart"/>
      <w:r>
        <w:rPr>
          <w:rFonts w:ascii="Arial" w:hAnsi="Arial" w:cs="Arial"/>
          <w:color w:val="282828"/>
          <w:sz w:val="20"/>
          <w:szCs w:val="20"/>
        </w:rPr>
        <w:br/>
      </w:r>
      <w:r>
        <w:rPr>
          <w:rFonts w:ascii="Arial" w:hAnsi="Arial" w:cs="Arial"/>
          <w:color w:val="282828"/>
          <w:sz w:val="20"/>
          <w:szCs w:val="20"/>
        </w:rPr>
        <w:br/>
        <w:t>•    С</w:t>
      </w:r>
      <w:proofErr w:type="gramEnd"/>
      <w:r>
        <w:rPr>
          <w:rFonts w:ascii="Arial" w:hAnsi="Arial" w:cs="Arial"/>
          <w:color w:val="282828"/>
          <w:sz w:val="20"/>
          <w:szCs w:val="20"/>
        </w:rPr>
        <w:t>оздайте список домашних правил посещения Интернет при участии детей и требуйте его выполнения.</w:t>
      </w:r>
      <w:r>
        <w:rPr>
          <w:rFonts w:ascii="Arial" w:hAnsi="Arial" w:cs="Arial"/>
          <w:color w:val="282828"/>
          <w:sz w:val="20"/>
          <w:szCs w:val="20"/>
        </w:rPr>
        <w:br/>
        <w:t>•    Требуйте от вашего ребенка соблюдения временных норм нахождения за компьютером.</w:t>
      </w:r>
      <w:r>
        <w:rPr>
          <w:rFonts w:ascii="Arial" w:hAnsi="Arial" w:cs="Arial"/>
          <w:color w:val="282828"/>
          <w:sz w:val="20"/>
          <w:szCs w:val="20"/>
        </w:rPr>
        <w:br/>
        <w:t>•    Покажите ребенку, что вы наблюдаете за ним не потому, что вам это хочется, а потому что вы беспокоитесь о его безопасности и всегда готовы ему помочь.</w:t>
      </w:r>
      <w:r>
        <w:rPr>
          <w:rFonts w:ascii="Arial" w:hAnsi="Arial" w:cs="Arial"/>
          <w:color w:val="282828"/>
          <w:sz w:val="20"/>
          <w:szCs w:val="20"/>
        </w:rPr>
        <w:br/>
        <w:t>•    Компьютер с подключением в Интернет должен находиться в общей комнате под присмотром родителей.</w:t>
      </w:r>
      <w:r>
        <w:rPr>
          <w:rFonts w:ascii="Arial" w:hAnsi="Arial" w:cs="Arial"/>
          <w:color w:val="282828"/>
          <w:sz w:val="20"/>
          <w:szCs w:val="20"/>
        </w:rPr>
        <w:br/>
        <w:t xml:space="preserve">•    Используйте средства блокирования нежелательного </w:t>
      </w:r>
      <w:proofErr w:type="spellStart"/>
      <w:r>
        <w:rPr>
          <w:rFonts w:ascii="Arial" w:hAnsi="Arial" w:cs="Arial"/>
          <w:color w:val="282828"/>
          <w:sz w:val="20"/>
          <w:szCs w:val="20"/>
        </w:rPr>
        <w:t>контента</w:t>
      </w:r>
      <w:proofErr w:type="spellEnd"/>
      <w:r>
        <w:rPr>
          <w:rFonts w:ascii="Arial" w:hAnsi="Arial" w:cs="Arial"/>
          <w:color w:val="282828"/>
          <w:sz w:val="20"/>
          <w:szCs w:val="20"/>
        </w:rPr>
        <w:t xml:space="preserve"> как дополнение к стандартному Родительскому контролю.</w:t>
      </w:r>
      <w:r>
        <w:rPr>
          <w:rFonts w:ascii="Arial" w:hAnsi="Arial" w:cs="Arial"/>
          <w:color w:val="282828"/>
          <w:sz w:val="20"/>
          <w:szCs w:val="20"/>
        </w:rPr>
        <w:br/>
        <w:t>•    Не забывайте беседовать с детьми об их друзьях в Интернет.</w:t>
      </w:r>
      <w:r>
        <w:rPr>
          <w:rFonts w:ascii="Arial" w:hAnsi="Arial" w:cs="Arial"/>
          <w:color w:val="282828"/>
          <w:sz w:val="20"/>
          <w:szCs w:val="20"/>
        </w:rPr>
        <w:br/>
        <w:t>•    Настаивайте, чтобы дети никогда не соглашались на личные встречи с друзьями по Интернет.</w:t>
      </w:r>
      <w:r>
        <w:rPr>
          <w:rFonts w:ascii="Arial" w:hAnsi="Arial" w:cs="Arial"/>
          <w:color w:val="282828"/>
          <w:sz w:val="20"/>
          <w:szCs w:val="20"/>
        </w:rPr>
        <w:br/>
      </w:r>
      <w:r>
        <w:rPr>
          <w:rFonts w:ascii="Arial" w:hAnsi="Arial" w:cs="Arial"/>
          <w:color w:val="282828"/>
          <w:sz w:val="20"/>
          <w:szCs w:val="20"/>
        </w:rPr>
        <w:lastRenderedPageBreak/>
        <w:t>•    Позволяйте детям заходить только на сайты из «белого» списка, который создайте вместе с ними.</w:t>
      </w:r>
      <w:r>
        <w:rPr>
          <w:rFonts w:ascii="Arial" w:hAnsi="Arial" w:cs="Arial"/>
          <w:color w:val="282828"/>
          <w:sz w:val="20"/>
          <w:szCs w:val="20"/>
        </w:rPr>
        <w:br/>
        <w:t>•    Приучите детей никогда не выдавать личную информацию средствами электронной почты, чатов, систем мгновенного обмена сообщениями, регистрационных форм, личных профилей и при регистрации на конкурсы в Интернет.</w:t>
      </w:r>
      <w:r>
        <w:rPr>
          <w:rFonts w:ascii="Arial" w:hAnsi="Arial" w:cs="Arial"/>
          <w:color w:val="282828"/>
          <w:sz w:val="20"/>
          <w:szCs w:val="20"/>
        </w:rPr>
        <w:br/>
        <w:t>•    Приучите детей не загружать программы без вашего разрешения. Объясните им, что они могут случайно загрузить вирусы или другое нежелательное программное обеспечение.</w:t>
      </w:r>
      <w:r>
        <w:rPr>
          <w:rFonts w:ascii="Arial" w:hAnsi="Arial" w:cs="Arial"/>
          <w:color w:val="282828"/>
          <w:sz w:val="20"/>
          <w:szCs w:val="20"/>
        </w:rPr>
        <w:br/>
        <w:t>•    Создайте вашему ребенку ограниченную учетную запись для работы на компьютере.</w:t>
      </w:r>
      <w:r>
        <w:rPr>
          <w:rFonts w:ascii="Arial" w:hAnsi="Arial" w:cs="Arial"/>
          <w:color w:val="282828"/>
          <w:sz w:val="20"/>
          <w:szCs w:val="20"/>
        </w:rPr>
        <w:br/>
        <w:t>•    Приучите вашего ребенка сообщать вам о любых угрозах или тревогах, связанных с Интернет. Оставайтесь спокойными и напомните детям, что они в безопасности, если сами рассказали вам, если сами рассказали вам о своих угрозах или тревогах. Похвалите их и посоветуйте подойти еще раз в подобных случаях.</w:t>
      </w:r>
      <w:r>
        <w:rPr>
          <w:rFonts w:ascii="Arial" w:hAnsi="Arial" w:cs="Arial"/>
          <w:color w:val="282828"/>
          <w:sz w:val="20"/>
          <w:szCs w:val="20"/>
        </w:rPr>
        <w:br/>
        <w:t>•    Настаивайте на том, чтобы дети предоставляли вам доступ к своей электронной почте, чтобы вы убедились, что они не общаются с незнакомцами.</w:t>
      </w:r>
      <w:r>
        <w:rPr>
          <w:rFonts w:ascii="Arial" w:hAnsi="Arial" w:cs="Arial"/>
          <w:color w:val="282828"/>
          <w:sz w:val="20"/>
          <w:szCs w:val="20"/>
        </w:rPr>
        <w:br/>
        <w:t>•    Объясните детям, что нельзя использовать сеть для хулиганства, распространения сплетен или угроз.</w:t>
      </w:r>
      <w:r>
        <w:rPr>
          <w:rFonts w:ascii="Arial" w:hAnsi="Arial" w:cs="Arial"/>
          <w:color w:val="282828"/>
          <w:sz w:val="20"/>
          <w:szCs w:val="20"/>
        </w:rPr>
        <w:br/>
      </w:r>
      <w:r>
        <w:rPr>
          <w:rFonts w:ascii="Arial" w:hAnsi="Arial" w:cs="Arial"/>
          <w:color w:val="282828"/>
          <w:sz w:val="20"/>
          <w:szCs w:val="20"/>
        </w:rPr>
        <w:br/>
      </w:r>
      <w:r>
        <w:rPr>
          <w:rFonts w:ascii="Arial" w:hAnsi="Arial" w:cs="Arial"/>
          <w:color w:val="282828"/>
          <w:sz w:val="20"/>
          <w:szCs w:val="20"/>
        </w:rPr>
        <w:br/>
        <w:t>Возраст детей от 13 до 17 лет</w:t>
      </w:r>
      <w:proofErr w:type="gramStart"/>
      <w:r>
        <w:rPr>
          <w:rFonts w:ascii="Arial" w:hAnsi="Arial" w:cs="Arial"/>
          <w:color w:val="282828"/>
          <w:sz w:val="20"/>
          <w:szCs w:val="20"/>
        </w:rPr>
        <w:br/>
      </w:r>
      <w:r>
        <w:rPr>
          <w:rFonts w:ascii="Arial" w:hAnsi="Arial" w:cs="Arial"/>
          <w:color w:val="282828"/>
          <w:sz w:val="20"/>
          <w:szCs w:val="20"/>
        </w:rPr>
        <w:br/>
        <w:t>В</w:t>
      </w:r>
      <w:proofErr w:type="gramEnd"/>
      <w:r>
        <w:rPr>
          <w:rFonts w:ascii="Arial" w:hAnsi="Arial" w:cs="Arial"/>
          <w:color w:val="282828"/>
          <w:sz w:val="20"/>
          <w:szCs w:val="20"/>
        </w:rPr>
        <w:t xml:space="preserve"> этом возрасте подростки активно используют поисковые машины, пользуются электронной почтой, службами мгновенного обмена сообщениями, скачивают музыку и фильмы. Мальчикам в этом возрасте больше по нраву сметать все ограничения, они жаждут грубого юмора, азартных игр, картинок «для взрослых». Девочки предпочитают общаться в чатах, при этом они гораздо боле чувствительны к сексуальным домогательствам в Интернет. В данном возрасте родителям часто уже весьма сложно контролировать своих детей, так как об Интернет они уже знают значительно больше своих родителей. Тем не менее, особенно важно строго соблюдать правила </w:t>
      </w:r>
      <w:proofErr w:type="spellStart"/>
      <w:proofErr w:type="gramStart"/>
      <w:r>
        <w:rPr>
          <w:rFonts w:ascii="Arial" w:hAnsi="Arial" w:cs="Arial"/>
          <w:color w:val="282828"/>
          <w:sz w:val="20"/>
          <w:szCs w:val="20"/>
        </w:rPr>
        <w:t>Интернет-безопасности</w:t>
      </w:r>
      <w:proofErr w:type="spellEnd"/>
      <w:proofErr w:type="gramEnd"/>
      <w:r>
        <w:rPr>
          <w:rFonts w:ascii="Arial" w:hAnsi="Arial" w:cs="Arial"/>
          <w:color w:val="282828"/>
          <w:sz w:val="20"/>
          <w:szCs w:val="20"/>
        </w:rPr>
        <w:t xml:space="preserve"> - соглашение между родителями и детьми. Кроме того, необходимо как можно чаще просматривать отчеты о деятельности детей в Интернет. Следует обратить внимание на необходимость содержания родительских паролей (паролей администраторов) в строгом секрете и обратить внимание на строгость этих паролей.</w:t>
      </w:r>
      <w:r>
        <w:rPr>
          <w:rFonts w:ascii="Arial" w:hAnsi="Arial" w:cs="Arial"/>
          <w:color w:val="282828"/>
          <w:sz w:val="20"/>
          <w:szCs w:val="20"/>
        </w:rPr>
        <w:br/>
      </w:r>
      <w:r>
        <w:rPr>
          <w:rFonts w:ascii="Arial" w:hAnsi="Arial" w:cs="Arial"/>
          <w:color w:val="282828"/>
          <w:sz w:val="20"/>
          <w:szCs w:val="20"/>
        </w:rPr>
        <w:br/>
        <w:t>Советы по безопасности в этом возрасте от 13 до 17 лет</w:t>
      </w:r>
      <w:proofErr w:type="gramStart"/>
      <w:r>
        <w:rPr>
          <w:rFonts w:ascii="Arial" w:hAnsi="Arial" w:cs="Arial"/>
          <w:color w:val="282828"/>
          <w:sz w:val="20"/>
          <w:szCs w:val="20"/>
        </w:rPr>
        <w:br/>
      </w:r>
      <w:r>
        <w:rPr>
          <w:rFonts w:ascii="Arial" w:hAnsi="Arial" w:cs="Arial"/>
          <w:color w:val="282828"/>
          <w:sz w:val="20"/>
          <w:szCs w:val="20"/>
        </w:rPr>
        <w:br/>
        <w:t>•    С</w:t>
      </w:r>
      <w:proofErr w:type="gramEnd"/>
      <w:r>
        <w:rPr>
          <w:rFonts w:ascii="Arial" w:hAnsi="Arial" w:cs="Arial"/>
          <w:color w:val="282828"/>
          <w:sz w:val="20"/>
          <w:szCs w:val="20"/>
        </w:rPr>
        <w:t>оздайте список домашних правил посещения Интернет при участии подростков и требуйте безусловного его выполнения. Укажите список запрещенных сайтов («черный список»), часы работы в Интернет, руководство по общению в Интернет (в том числе в чатах).</w:t>
      </w:r>
      <w:r>
        <w:rPr>
          <w:rFonts w:ascii="Arial" w:hAnsi="Arial" w:cs="Arial"/>
          <w:color w:val="282828"/>
          <w:sz w:val="20"/>
          <w:szCs w:val="20"/>
        </w:rPr>
        <w:br/>
        <w:t>•    Компьютер с подключением к сети Интернет должен находиться в общей комнате.</w:t>
      </w:r>
      <w:r>
        <w:rPr>
          <w:rFonts w:ascii="Arial" w:hAnsi="Arial" w:cs="Arial"/>
          <w:color w:val="282828"/>
          <w:sz w:val="20"/>
          <w:szCs w:val="20"/>
        </w:rPr>
        <w:br/>
        <w:t>•    Не забывайте беседовать с детьми об их друзьях в Интернет, о том, чем они заняты таким образом, будто речь идет о друзьях в реальной жизни. Спрашивайте о людях, с которыми дети общаются посредством служб мгновенного обмена сообщениями, чтобы убедиться, что эти люди им знакомы.</w:t>
      </w:r>
      <w:r>
        <w:rPr>
          <w:rFonts w:ascii="Arial" w:hAnsi="Arial" w:cs="Arial"/>
          <w:color w:val="282828"/>
          <w:sz w:val="20"/>
          <w:szCs w:val="20"/>
        </w:rPr>
        <w:br/>
        <w:t xml:space="preserve">•    Используйте средства блокирования нежелательного </w:t>
      </w:r>
      <w:proofErr w:type="spellStart"/>
      <w:r>
        <w:rPr>
          <w:rFonts w:ascii="Arial" w:hAnsi="Arial" w:cs="Arial"/>
          <w:color w:val="282828"/>
          <w:sz w:val="20"/>
          <w:szCs w:val="20"/>
        </w:rPr>
        <w:t>контента</w:t>
      </w:r>
      <w:proofErr w:type="spellEnd"/>
      <w:r>
        <w:rPr>
          <w:rFonts w:ascii="Arial" w:hAnsi="Arial" w:cs="Arial"/>
          <w:color w:val="282828"/>
          <w:sz w:val="20"/>
          <w:szCs w:val="20"/>
        </w:rPr>
        <w:t xml:space="preserve"> как дополнение к стандартному Родительскому контролю.</w:t>
      </w:r>
      <w:r>
        <w:rPr>
          <w:rFonts w:ascii="Arial" w:hAnsi="Arial" w:cs="Arial"/>
          <w:color w:val="282828"/>
          <w:sz w:val="20"/>
          <w:szCs w:val="20"/>
        </w:rPr>
        <w:br/>
        <w:t xml:space="preserve">•    Необходимо знать, какими чатами пользуются ваши дети. Поощряйте использование </w:t>
      </w:r>
      <w:proofErr w:type="spellStart"/>
      <w:r>
        <w:rPr>
          <w:rFonts w:ascii="Arial" w:hAnsi="Arial" w:cs="Arial"/>
          <w:color w:val="282828"/>
          <w:sz w:val="20"/>
          <w:szCs w:val="20"/>
        </w:rPr>
        <w:t>модерируемых</w:t>
      </w:r>
      <w:proofErr w:type="spellEnd"/>
      <w:r>
        <w:rPr>
          <w:rFonts w:ascii="Arial" w:hAnsi="Arial" w:cs="Arial"/>
          <w:color w:val="282828"/>
          <w:sz w:val="20"/>
          <w:szCs w:val="20"/>
        </w:rPr>
        <w:t xml:space="preserve"> чатов и настаивайте, чтобы дети не общались в приватном режиме.</w:t>
      </w:r>
      <w:r>
        <w:rPr>
          <w:rFonts w:ascii="Arial" w:hAnsi="Arial" w:cs="Arial"/>
          <w:color w:val="282828"/>
          <w:sz w:val="20"/>
          <w:szCs w:val="20"/>
        </w:rPr>
        <w:br/>
        <w:t>•    Настаивайте на том, чтобы дети никогда не встречались лично с друзьями из сети Интернет.</w:t>
      </w:r>
      <w:r>
        <w:rPr>
          <w:rFonts w:ascii="Arial" w:hAnsi="Arial" w:cs="Arial"/>
          <w:color w:val="282828"/>
          <w:sz w:val="20"/>
          <w:szCs w:val="20"/>
        </w:rPr>
        <w:br/>
      </w:r>
      <w:r>
        <w:rPr>
          <w:rFonts w:ascii="Arial" w:hAnsi="Arial" w:cs="Arial"/>
          <w:color w:val="282828"/>
          <w:sz w:val="20"/>
          <w:szCs w:val="20"/>
        </w:rPr>
        <w:lastRenderedPageBreak/>
        <w:t>•    Приучите детей никогда не выдавать личную информацию средствами электронной почты, чатов, систем мгновенного обмена сообщениями, регистрационных форм, личных профилей и при регистрации на конкурсы в Интернет.</w:t>
      </w:r>
      <w:r>
        <w:rPr>
          <w:rFonts w:ascii="Arial" w:hAnsi="Arial" w:cs="Arial"/>
          <w:color w:val="282828"/>
          <w:sz w:val="20"/>
          <w:szCs w:val="20"/>
        </w:rPr>
        <w:br/>
        <w:t>•    Приучите детей не загружать программы без вашего разрешения. Объясните им, что они могут случайно загрузить вирусы или другое нежелательное программное обеспечение.</w:t>
      </w:r>
      <w:r>
        <w:rPr>
          <w:rFonts w:ascii="Arial" w:hAnsi="Arial" w:cs="Arial"/>
          <w:color w:val="282828"/>
          <w:sz w:val="20"/>
          <w:szCs w:val="20"/>
        </w:rPr>
        <w:br/>
        <w:t>•    Приучите вашего ребенка сообщать вам о любых угрозах или тревогах, связанных с Интернет. Оставайтесь спокойными и напомните детям, что они в безопасности, если сами рассказали вам, если сами рассказали вам о своих угрозах или тревогах. Похвалите их и посоветуйте подойти еще раз в подобных случаях.</w:t>
      </w:r>
      <w:r>
        <w:rPr>
          <w:rFonts w:ascii="Arial" w:hAnsi="Arial" w:cs="Arial"/>
          <w:color w:val="282828"/>
          <w:sz w:val="20"/>
          <w:szCs w:val="20"/>
        </w:rPr>
        <w:br/>
        <w:t>•    Помогите им защититься от спама. Научите подростков не выдавать в Интернет своего реального электронного адреса, не отвечать на нежелательные письма и использовать специальные почтовые фильтры.</w:t>
      </w:r>
      <w:r>
        <w:rPr>
          <w:rFonts w:ascii="Arial" w:hAnsi="Arial" w:cs="Arial"/>
          <w:color w:val="282828"/>
          <w:sz w:val="20"/>
          <w:szCs w:val="20"/>
        </w:rPr>
        <w:br/>
        <w:t>•    Приучите себя знакомиться с сайтами, которые посещают подростки.</w:t>
      </w:r>
      <w:r>
        <w:rPr>
          <w:rFonts w:ascii="Arial" w:hAnsi="Arial" w:cs="Arial"/>
          <w:color w:val="282828"/>
          <w:sz w:val="20"/>
          <w:szCs w:val="20"/>
        </w:rPr>
        <w:br/>
        <w:t>•    Объясните детям, что ни в коем случае нельзя использовать Сеть для хулиганства, распространения сплетен или угроз другим людям.</w:t>
      </w:r>
      <w:r>
        <w:rPr>
          <w:rFonts w:ascii="Arial" w:hAnsi="Arial" w:cs="Arial"/>
          <w:color w:val="282828"/>
          <w:sz w:val="20"/>
          <w:szCs w:val="20"/>
        </w:rPr>
        <w:br/>
        <w:t>•    Обсудите с подростками проблемы сетевых азартных игр и их возможный риск. Напомните, что дети не могут играть в эти игры согласно закону.</w:t>
      </w:r>
      <w:r>
        <w:rPr>
          <w:rFonts w:ascii="Arial" w:hAnsi="Arial" w:cs="Arial"/>
          <w:color w:val="282828"/>
          <w:sz w:val="20"/>
          <w:szCs w:val="20"/>
        </w:rPr>
        <w:br/>
      </w:r>
      <w:r>
        <w:rPr>
          <w:rFonts w:ascii="Arial" w:hAnsi="Arial" w:cs="Arial"/>
          <w:color w:val="282828"/>
          <w:sz w:val="20"/>
          <w:szCs w:val="20"/>
        </w:rPr>
        <w:br/>
      </w:r>
      <w:r>
        <w:rPr>
          <w:rFonts w:ascii="Arial" w:hAnsi="Arial" w:cs="Arial"/>
          <w:color w:val="282828"/>
          <w:sz w:val="20"/>
          <w:szCs w:val="20"/>
        </w:rPr>
        <w:br/>
      </w:r>
      <w:r>
        <w:rPr>
          <w:rFonts w:ascii="Arial" w:hAnsi="Arial" w:cs="Arial"/>
          <w:color w:val="282828"/>
          <w:sz w:val="20"/>
          <w:szCs w:val="20"/>
        </w:rPr>
        <w:br/>
        <w:t>Список терминов</w:t>
      </w:r>
      <w:r>
        <w:rPr>
          <w:rFonts w:ascii="Arial" w:hAnsi="Arial" w:cs="Arial"/>
          <w:color w:val="282828"/>
          <w:sz w:val="20"/>
          <w:szCs w:val="20"/>
        </w:rPr>
        <w:br/>
      </w:r>
      <w:r>
        <w:rPr>
          <w:rFonts w:ascii="Arial" w:hAnsi="Arial" w:cs="Arial"/>
          <w:color w:val="282828"/>
          <w:sz w:val="20"/>
          <w:szCs w:val="20"/>
        </w:rPr>
        <w:br/>
        <w:t>•    </w:t>
      </w:r>
      <w:proofErr w:type="spellStart"/>
      <w:r>
        <w:rPr>
          <w:rFonts w:ascii="Arial" w:hAnsi="Arial" w:cs="Arial"/>
          <w:color w:val="282828"/>
          <w:sz w:val="20"/>
          <w:szCs w:val="20"/>
        </w:rPr>
        <w:t>Аккаунт</w:t>
      </w:r>
      <w:proofErr w:type="spellEnd"/>
      <w:r>
        <w:rPr>
          <w:rFonts w:ascii="Arial" w:hAnsi="Arial" w:cs="Arial"/>
          <w:color w:val="282828"/>
          <w:sz w:val="20"/>
          <w:szCs w:val="20"/>
        </w:rPr>
        <w:t xml:space="preserve"> (англ.- </w:t>
      </w:r>
      <w:proofErr w:type="spellStart"/>
      <w:r>
        <w:rPr>
          <w:rFonts w:ascii="Arial" w:hAnsi="Arial" w:cs="Arial"/>
          <w:color w:val="282828"/>
          <w:sz w:val="20"/>
          <w:szCs w:val="20"/>
        </w:rPr>
        <w:t>account</w:t>
      </w:r>
      <w:proofErr w:type="spellEnd"/>
      <w:r>
        <w:rPr>
          <w:rFonts w:ascii="Arial" w:hAnsi="Arial" w:cs="Arial"/>
          <w:color w:val="282828"/>
          <w:sz w:val="20"/>
          <w:szCs w:val="20"/>
        </w:rPr>
        <w:t>) - учетная запись, регистрационная запись.</w:t>
      </w:r>
      <w:r>
        <w:rPr>
          <w:rFonts w:ascii="Arial" w:hAnsi="Arial" w:cs="Arial"/>
          <w:color w:val="282828"/>
          <w:sz w:val="20"/>
          <w:szCs w:val="20"/>
        </w:rPr>
        <w:br/>
        <w:t>•    Антивирус — пакет компьютерных программ, останавливающий проникновение вирусов на ваш компьютер, осматривающий содержимое компьютера на предмет наличия вирусов. Антивирус также лечит и удаляет</w:t>
      </w:r>
      <w:r>
        <w:rPr>
          <w:rFonts w:ascii="Arial" w:hAnsi="Arial" w:cs="Arial"/>
          <w:color w:val="282828"/>
          <w:sz w:val="20"/>
          <w:szCs w:val="20"/>
        </w:rPr>
        <w:br/>
        <w:t xml:space="preserve">•    Администраторы, модераторы сайта — специальные сотрудники сайта, которые следят за </w:t>
      </w:r>
      <w:proofErr w:type="gramStart"/>
      <w:r>
        <w:rPr>
          <w:rFonts w:ascii="Arial" w:hAnsi="Arial" w:cs="Arial"/>
          <w:color w:val="282828"/>
          <w:sz w:val="20"/>
          <w:szCs w:val="20"/>
        </w:rPr>
        <w:t>исполнением</w:t>
      </w:r>
      <w:proofErr w:type="gramEnd"/>
      <w:r>
        <w:rPr>
          <w:rFonts w:ascii="Arial" w:hAnsi="Arial" w:cs="Arial"/>
          <w:color w:val="282828"/>
          <w:sz w:val="20"/>
          <w:szCs w:val="20"/>
        </w:rPr>
        <w:t xml:space="preserve"> установленных на сайте правил.</w:t>
      </w:r>
      <w:r>
        <w:rPr>
          <w:rFonts w:ascii="Arial" w:hAnsi="Arial" w:cs="Arial"/>
          <w:color w:val="282828"/>
          <w:sz w:val="20"/>
          <w:szCs w:val="20"/>
        </w:rPr>
        <w:br/>
        <w:t>•    Базы данных (БД) - специальное программное обеспечение, предназначенное для организации хранения и доступа к данным (информации). Используются при создании программных решений для автоматизации сайта.</w:t>
      </w:r>
      <w:r>
        <w:rPr>
          <w:rFonts w:ascii="Arial" w:hAnsi="Arial" w:cs="Arial"/>
          <w:color w:val="282828"/>
          <w:sz w:val="20"/>
          <w:szCs w:val="20"/>
        </w:rPr>
        <w:br/>
        <w:t>•    Браузер — программа, позволяющая просматривать страницы в сети Интернет. Самые</w:t>
      </w:r>
      <w:r w:rsidRPr="003A7D39">
        <w:rPr>
          <w:rFonts w:ascii="Arial" w:hAnsi="Arial" w:cs="Arial"/>
          <w:color w:val="282828"/>
          <w:sz w:val="20"/>
          <w:szCs w:val="20"/>
          <w:lang w:val="en-US"/>
        </w:rPr>
        <w:t xml:space="preserve"> </w:t>
      </w:r>
      <w:r>
        <w:rPr>
          <w:rFonts w:ascii="Arial" w:hAnsi="Arial" w:cs="Arial"/>
          <w:color w:val="282828"/>
          <w:sz w:val="20"/>
          <w:szCs w:val="20"/>
        </w:rPr>
        <w:t>популярные</w:t>
      </w:r>
      <w:r w:rsidRPr="003A7D39">
        <w:rPr>
          <w:rFonts w:ascii="Arial" w:hAnsi="Arial" w:cs="Arial"/>
          <w:color w:val="282828"/>
          <w:sz w:val="20"/>
          <w:szCs w:val="20"/>
          <w:lang w:val="en-US"/>
        </w:rPr>
        <w:t xml:space="preserve"> Opera, Mozilla Firefox, Google Chrome, Internet Explorer.</w:t>
      </w:r>
      <w:r w:rsidRPr="003A7D39">
        <w:rPr>
          <w:rFonts w:ascii="Arial" w:hAnsi="Arial" w:cs="Arial"/>
          <w:color w:val="282828"/>
          <w:sz w:val="20"/>
          <w:szCs w:val="20"/>
          <w:lang w:val="en-US"/>
        </w:rPr>
        <w:br/>
        <w:t>•    </w:t>
      </w:r>
      <w:proofErr w:type="spellStart"/>
      <w:r>
        <w:rPr>
          <w:rFonts w:ascii="Arial" w:hAnsi="Arial" w:cs="Arial"/>
          <w:color w:val="282828"/>
          <w:sz w:val="20"/>
          <w:szCs w:val="20"/>
        </w:rPr>
        <w:t>Веб</w:t>
      </w:r>
      <w:proofErr w:type="spellEnd"/>
      <w:r w:rsidRPr="003A7D39">
        <w:rPr>
          <w:rFonts w:ascii="Arial" w:hAnsi="Arial" w:cs="Arial"/>
          <w:color w:val="282828"/>
          <w:sz w:val="20"/>
          <w:szCs w:val="20"/>
          <w:lang w:val="en-US"/>
        </w:rPr>
        <w:t>-</w:t>
      </w:r>
      <w:r>
        <w:rPr>
          <w:rFonts w:ascii="Arial" w:hAnsi="Arial" w:cs="Arial"/>
          <w:color w:val="282828"/>
          <w:sz w:val="20"/>
          <w:szCs w:val="20"/>
        </w:rPr>
        <w:t>сайт</w:t>
      </w:r>
      <w:r w:rsidRPr="003A7D39">
        <w:rPr>
          <w:rFonts w:ascii="Arial" w:hAnsi="Arial" w:cs="Arial"/>
          <w:color w:val="282828"/>
          <w:sz w:val="20"/>
          <w:szCs w:val="20"/>
          <w:lang w:val="en-US"/>
        </w:rPr>
        <w:t xml:space="preserve"> (</w:t>
      </w:r>
      <w:proofErr w:type="spellStart"/>
      <w:r>
        <w:rPr>
          <w:rFonts w:ascii="Arial" w:hAnsi="Arial" w:cs="Arial"/>
          <w:color w:val="282828"/>
          <w:sz w:val="20"/>
          <w:szCs w:val="20"/>
        </w:rPr>
        <w:t>англ</w:t>
      </w:r>
      <w:proofErr w:type="spellEnd"/>
      <w:r w:rsidRPr="003A7D39">
        <w:rPr>
          <w:rFonts w:ascii="Arial" w:hAnsi="Arial" w:cs="Arial"/>
          <w:color w:val="282828"/>
          <w:sz w:val="20"/>
          <w:szCs w:val="20"/>
          <w:lang w:val="en-US"/>
        </w:rPr>
        <w:t xml:space="preserve">. </w:t>
      </w:r>
      <w:proofErr w:type="spellStart"/>
      <w:r>
        <w:rPr>
          <w:rFonts w:ascii="Arial" w:hAnsi="Arial" w:cs="Arial"/>
          <w:color w:val="282828"/>
          <w:sz w:val="20"/>
          <w:szCs w:val="20"/>
        </w:rPr>
        <w:t>Website</w:t>
      </w:r>
      <w:proofErr w:type="spellEnd"/>
      <w:r>
        <w:rPr>
          <w:rFonts w:ascii="Arial" w:hAnsi="Arial" w:cs="Arial"/>
          <w:color w:val="282828"/>
          <w:sz w:val="20"/>
          <w:szCs w:val="20"/>
        </w:rPr>
        <w:t xml:space="preserve">, от </w:t>
      </w:r>
      <w:proofErr w:type="spellStart"/>
      <w:r>
        <w:rPr>
          <w:rFonts w:ascii="Arial" w:hAnsi="Arial" w:cs="Arial"/>
          <w:color w:val="282828"/>
          <w:sz w:val="20"/>
          <w:szCs w:val="20"/>
        </w:rPr>
        <w:t>web</w:t>
      </w:r>
      <w:proofErr w:type="spellEnd"/>
      <w:r>
        <w:rPr>
          <w:rFonts w:ascii="Arial" w:hAnsi="Arial" w:cs="Arial"/>
          <w:color w:val="282828"/>
          <w:sz w:val="20"/>
          <w:szCs w:val="20"/>
        </w:rPr>
        <w:t xml:space="preserve"> — паутина и </w:t>
      </w:r>
      <w:proofErr w:type="spellStart"/>
      <w:r>
        <w:rPr>
          <w:rFonts w:ascii="Arial" w:hAnsi="Arial" w:cs="Arial"/>
          <w:color w:val="282828"/>
          <w:sz w:val="20"/>
          <w:szCs w:val="20"/>
        </w:rPr>
        <w:t>site</w:t>
      </w:r>
      <w:proofErr w:type="spellEnd"/>
      <w:r>
        <w:rPr>
          <w:rFonts w:ascii="Arial" w:hAnsi="Arial" w:cs="Arial"/>
          <w:color w:val="282828"/>
          <w:sz w:val="20"/>
          <w:szCs w:val="20"/>
        </w:rPr>
        <w:t xml:space="preserve"> — «место») в компьютерной сети. Когда говорят «своя страничка в Интернет», то подразумевается целый </w:t>
      </w:r>
      <w:proofErr w:type="spellStart"/>
      <w:r>
        <w:rPr>
          <w:rFonts w:ascii="Arial" w:hAnsi="Arial" w:cs="Arial"/>
          <w:color w:val="282828"/>
          <w:sz w:val="20"/>
          <w:szCs w:val="20"/>
        </w:rPr>
        <w:t>веб-сайт</w:t>
      </w:r>
      <w:proofErr w:type="spellEnd"/>
      <w:r>
        <w:rPr>
          <w:rFonts w:ascii="Arial" w:hAnsi="Arial" w:cs="Arial"/>
          <w:color w:val="282828"/>
          <w:sz w:val="20"/>
          <w:szCs w:val="20"/>
        </w:rPr>
        <w:t xml:space="preserve"> или личная страница в составе чужого сайта. Кроме </w:t>
      </w:r>
      <w:proofErr w:type="spellStart"/>
      <w:r>
        <w:rPr>
          <w:rFonts w:ascii="Arial" w:hAnsi="Arial" w:cs="Arial"/>
          <w:color w:val="282828"/>
          <w:sz w:val="20"/>
          <w:szCs w:val="20"/>
        </w:rPr>
        <w:t>веб-сайтов</w:t>
      </w:r>
      <w:proofErr w:type="spellEnd"/>
      <w:r>
        <w:rPr>
          <w:rFonts w:ascii="Arial" w:hAnsi="Arial" w:cs="Arial"/>
          <w:color w:val="282828"/>
          <w:sz w:val="20"/>
          <w:szCs w:val="20"/>
        </w:rPr>
        <w:t xml:space="preserve"> в сети Интернет так же доступны WAP-сайты для мобильных телефонов.</w:t>
      </w:r>
      <w:r>
        <w:rPr>
          <w:rFonts w:ascii="Arial" w:hAnsi="Arial" w:cs="Arial"/>
          <w:color w:val="282828"/>
          <w:sz w:val="20"/>
          <w:szCs w:val="20"/>
        </w:rPr>
        <w:br/>
        <w:t xml:space="preserve">•    Виртуальный собеседник (англ. </w:t>
      </w:r>
      <w:proofErr w:type="spellStart"/>
      <w:r>
        <w:rPr>
          <w:rFonts w:ascii="Arial" w:hAnsi="Arial" w:cs="Arial"/>
          <w:color w:val="282828"/>
          <w:sz w:val="20"/>
          <w:szCs w:val="20"/>
        </w:rPr>
        <w:t>chatterbot</w:t>
      </w:r>
      <w:proofErr w:type="spellEnd"/>
      <w:r>
        <w:rPr>
          <w:rFonts w:ascii="Arial" w:hAnsi="Arial" w:cs="Arial"/>
          <w:color w:val="282828"/>
          <w:sz w:val="20"/>
          <w:szCs w:val="20"/>
        </w:rPr>
        <w:t>) — это компьютерная программа, которая создана для имитации речевого поведения человека при общении с одним или несколькими пользователями.</w:t>
      </w:r>
      <w:r>
        <w:rPr>
          <w:rFonts w:ascii="Arial" w:hAnsi="Arial" w:cs="Arial"/>
          <w:color w:val="282828"/>
          <w:sz w:val="20"/>
          <w:szCs w:val="20"/>
        </w:rPr>
        <w:br/>
        <w:t xml:space="preserve">•    Всемирная паутина – это все </w:t>
      </w:r>
      <w:proofErr w:type="spellStart"/>
      <w:r>
        <w:rPr>
          <w:rFonts w:ascii="Arial" w:hAnsi="Arial" w:cs="Arial"/>
          <w:color w:val="282828"/>
          <w:sz w:val="20"/>
          <w:szCs w:val="20"/>
        </w:rPr>
        <w:t>веб-сайты</w:t>
      </w:r>
      <w:proofErr w:type="spellEnd"/>
      <w:r>
        <w:rPr>
          <w:rFonts w:ascii="Arial" w:hAnsi="Arial" w:cs="Arial"/>
          <w:color w:val="282828"/>
          <w:sz w:val="20"/>
          <w:szCs w:val="20"/>
        </w:rPr>
        <w:t xml:space="preserve"> Интернета</w:t>
      </w:r>
      <w:r>
        <w:rPr>
          <w:rFonts w:ascii="Arial" w:hAnsi="Arial" w:cs="Arial"/>
          <w:color w:val="282828"/>
          <w:sz w:val="20"/>
          <w:szCs w:val="20"/>
        </w:rPr>
        <w:br/>
        <w:t xml:space="preserve">•    Домен (англ. </w:t>
      </w:r>
      <w:proofErr w:type="spellStart"/>
      <w:r>
        <w:rPr>
          <w:rFonts w:ascii="Arial" w:hAnsi="Arial" w:cs="Arial"/>
          <w:color w:val="282828"/>
          <w:sz w:val="20"/>
          <w:szCs w:val="20"/>
        </w:rPr>
        <w:t>domain</w:t>
      </w:r>
      <w:proofErr w:type="spellEnd"/>
      <w:r>
        <w:rPr>
          <w:rFonts w:ascii="Arial" w:hAnsi="Arial" w:cs="Arial"/>
          <w:color w:val="282828"/>
          <w:sz w:val="20"/>
          <w:szCs w:val="20"/>
        </w:rPr>
        <w:t xml:space="preserve">), Доменный адрес (англ. </w:t>
      </w:r>
      <w:proofErr w:type="spellStart"/>
      <w:r>
        <w:rPr>
          <w:rFonts w:ascii="Arial" w:hAnsi="Arial" w:cs="Arial"/>
          <w:color w:val="282828"/>
          <w:sz w:val="20"/>
          <w:szCs w:val="20"/>
        </w:rPr>
        <w:t>domain</w:t>
      </w:r>
      <w:proofErr w:type="spellEnd"/>
      <w:r>
        <w:rPr>
          <w:rFonts w:ascii="Arial" w:hAnsi="Arial" w:cs="Arial"/>
          <w:color w:val="282828"/>
          <w:sz w:val="20"/>
          <w:szCs w:val="20"/>
        </w:rPr>
        <w:t xml:space="preserve"> </w:t>
      </w:r>
      <w:proofErr w:type="spellStart"/>
      <w:r>
        <w:rPr>
          <w:rFonts w:ascii="Arial" w:hAnsi="Arial" w:cs="Arial"/>
          <w:color w:val="282828"/>
          <w:sz w:val="20"/>
          <w:szCs w:val="20"/>
        </w:rPr>
        <w:t>name</w:t>
      </w:r>
      <w:proofErr w:type="spellEnd"/>
      <w:r>
        <w:rPr>
          <w:rFonts w:ascii="Arial" w:hAnsi="Arial" w:cs="Arial"/>
          <w:color w:val="282828"/>
          <w:sz w:val="20"/>
          <w:szCs w:val="20"/>
        </w:rPr>
        <w:t xml:space="preserve">) - Область пространства иерархических имен сети Интернет, которая обозначается уникальным доменным именем, обслуживается набором серверов доменных имен (DNS)  Для каждого зарегистрированного доменного имени определен единственный Администратор. Это более практичный аналог IP-адреса. Доменная адресация возникла в Интернет для удобства пользователей: легче запомнить доменный адрес (например, www.microsoft.com), чем четыре числа IP-адреса. Доменный адрес </w:t>
      </w:r>
      <w:r>
        <w:rPr>
          <w:rFonts w:ascii="Arial" w:hAnsi="Arial" w:cs="Arial"/>
          <w:color w:val="282828"/>
          <w:sz w:val="20"/>
          <w:szCs w:val="20"/>
        </w:rPr>
        <w:lastRenderedPageBreak/>
        <w:t>может содержать латинские буквы, цифры, точки и некоторые другие знаки.</w:t>
      </w:r>
      <w:r>
        <w:rPr>
          <w:rFonts w:ascii="Arial" w:hAnsi="Arial" w:cs="Arial"/>
          <w:color w:val="282828"/>
          <w:sz w:val="20"/>
          <w:szCs w:val="20"/>
        </w:rPr>
        <w:br/>
        <w:t>•    Доменный почтовый ящик, в который поступает почта, приходящая на любые возможные адреса домена (</w:t>
      </w:r>
      <w:proofErr w:type="spellStart"/>
      <w:r>
        <w:rPr>
          <w:rFonts w:ascii="Arial" w:hAnsi="Arial" w:cs="Arial"/>
          <w:color w:val="282828"/>
          <w:sz w:val="20"/>
          <w:szCs w:val="20"/>
        </w:rPr>
        <w:t>все-что-угодно@</w:t>
      </w:r>
      <w:proofErr w:type="gramStart"/>
      <w:r>
        <w:rPr>
          <w:rFonts w:ascii="Arial" w:hAnsi="Arial" w:cs="Arial"/>
          <w:color w:val="282828"/>
          <w:sz w:val="20"/>
          <w:szCs w:val="20"/>
        </w:rPr>
        <w:t>ваш-домен</w:t>
      </w:r>
      <w:proofErr w:type="spellEnd"/>
      <w:proofErr w:type="gramEnd"/>
      <w:r>
        <w:rPr>
          <w:rFonts w:ascii="Arial" w:hAnsi="Arial" w:cs="Arial"/>
          <w:color w:val="282828"/>
          <w:sz w:val="20"/>
          <w:szCs w:val="20"/>
        </w:rPr>
        <w:t>).</w:t>
      </w:r>
      <w:r>
        <w:rPr>
          <w:rFonts w:ascii="Arial" w:hAnsi="Arial" w:cs="Arial"/>
          <w:color w:val="282828"/>
          <w:sz w:val="20"/>
          <w:szCs w:val="20"/>
        </w:rPr>
        <w:br/>
        <w:t>•    </w:t>
      </w:r>
      <w:proofErr w:type="spellStart"/>
      <w:proofErr w:type="gramStart"/>
      <w:r>
        <w:rPr>
          <w:rFonts w:ascii="Arial" w:hAnsi="Arial" w:cs="Arial"/>
          <w:color w:val="282828"/>
          <w:sz w:val="20"/>
          <w:szCs w:val="20"/>
        </w:rPr>
        <w:t>Интерне</w:t>
      </w:r>
      <w:proofErr w:type="gramEnd"/>
      <w:r>
        <w:rPr>
          <w:rFonts w:ascii="Arial" w:hAnsi="Arial" w:cs="Arial"/>
          <w:color w:val="282828"/>
          <w:sz w:val="20"/>
          <w:szCs w:val="20"/>
        </w:rPr>
        <w:t>́т</w:t>
      </w:r>
      <w:proofErr w:type="spellEnd"/>
      <w:r>
        <w:rPr>
          <w:rFonts w:ascii="Arial" w:hAnsi="Arial" w:cs="Arial"/>
          <w:color w:val="282828"/>
          <w:sz w:val="20"/>
          <w:szCs w:val="20"/>
        </w:rPr>
        <w:t xml:space="preserve"> (англ. </w:t>
      </w:r>
      <w:proofErr w:type="spellStart"/>
      <w:r>
        <w:rPr>
          <w:rFonts w:ascii="Arial" w:hAnsi="Arial" w:cs="Arial"/>
          <w:color w:val="282828"/>
          <w:sz w:val="20"/>
          <w:szCs w:val="20"/>
        </w:rPr>
        <w:t>Internet</w:t>
      </w:r>
      <w:proofErr w:type="spellEnd"/>
      <w:r>
        <w:rPr>
          <w:rFonts w:ascii="Arial" w:hAnsi="Arial" w:cs="Arial"/>
          <w:color w:val="282828"/>
          <w:sz w:val="20"/>
          <w:szCs w:val="20"/>
        </w:rPr>
        <w:t>, МФА: [ˈɪn.tə.net][1]) — всемирная система объединённых  компьютерных сетей для хранения и передачи информации.</w:t>
      </w:r>
      <w:r>
        <w:rPr>
          <w:rFonts w:ascii="Arial" w:hAnsi="Arial" w:cs="Arial"/>
          <w:color w:val="282828"/>
          <w:sz w:val="20"/>
          <w:szCs w:val="20"/>
        </w:rPr>
        <w:br/>
        <w:t>•    </w:t>
      </w:r>
      <w:proofErr w:type="spellStart"/>
      <w:r>
        <w:rPr>
          <w:rFonts w:ascii="Arial" w:hAnsi="Arial" w:cs="Arial"/>
          <w:color w:val="282828"/>
          <w:sz w:val="20"/>
          <w:szCs w:val="20"/>
        </w:rPr>
        <w:t>Игнор</w:t>
      </w:r>
      <w:proofErr w:type="spellEnd"/>
      <w:r>
        <w:rPr>
          <w:rFonts w:ascii="Arial" w:hAnsi="Arial" w:cs="Arial"/>
          <w:color w:val="282828"/>
          <w:sz w:val="20"/>
          <w:szCs w:val="20"/>
        </w:rPr>
        <w:t xml:space="preserve"> — игнорирование, занесение в черный список.</w:t>
      </w:r>
      <w:r>
        <w:rPr>
          <w:rFonts w:ascii="Arial" w:hAnsi="Arial" w:cs="Arial"/>
          <w:color w:val="282828"/>
          <w:sz w:val="20"/>
          <w:szCs w:val="20"/>
        </w:rPr>
        <w:br/>
        <w:t xml:space="preserve">•    Логин (от английского </w:t>
      </w:r>
      <w:proofErr w:type="spellStart"/>
      <w:r>
        <w:rPr>
          <w:rFonts w:ascii="Arial" w:hAnsi="Arial" w:cs="Arial"/>
          <w:color w:val="282828"/>
          <w:sz w:val="20"/>
          <w:szCs w:val="20"/>
        </w:rPr>
        <w:t>log</w:t>
      </w:r>
      <w:proofErr w:type="spellEnd"/>
      <w:r>
        <w:rPr>
          <w:rFonts w:ascii="Arial" w:hAnsi="Arial" w:cs="Arial"/>
          <w:color w:val="282828"/>
          <w:sz w:val="20"/>
          <w:szCs w:val="20"/>
        </w:rPr>
        <w:t xml:space="preserve"> </w:t>
      </w:r>
      <w:proofErr w:type="spellStart"/>
      <w:r>
        <w:rPr>
          <w:rFonts w:ascii="Arial" w:hAnsi="Arial" w:cs="Arial"/>
          <w:color w:val="282828"/>
          <w:sz w:val="20"/>
          <w:szCs w:val="20"/>
        </w:rPr>
        <w:t>in</w:t>
      </w:r>
      <w:proofErr w:type="spellEnd"/>
      <w:r>
        <w:rPr>
          <w:rFonts w:ascii="Arial" w:hAnsi="Arial" w:cs="Arial"/>
          <w:color w:val="282828"/>
          <w:sz w:val="20"/>
          <w:szCs w:val="20"/>
        </w:rPr>
        <w:t xml:space="preserve"> — «входить в») — это имя, которое вы выбираете для регистрации в системе или имя, которое система вам сама присваивает. Каждый пользователь в системе имеет свой уникальный логин. Он помогает системе и другим пользователям отличить одного пользователя от другого.</w:t>
      </w:r>
      <w:r>
        <w:rPr>
          <w:rFonts w:ascii="Arial" w:hAnsi="Arial" w:cs="Arial"/>
          <w:color w:val="282828"/>
          <w:sz w:val="20"/>
          <w:szCs w:val="20"/>
        </w:rPr>
        <w:br/>
        <w:t xml:space="preserve">•    Новые СМИ или новые </w:t>
      </w:r>
      <w:proofErr w:type="spellStart"/>
      <w:r>
        <w:rPr>
          <w:rFonts w:ascii="Arial" w:hAnsi="Arial" w:cs="Arial"/>
          <w:color w:val="282828"/>
          <w:sz w:val="20"/>
          <w:szCs w:val="20"/>
        </w:rPr>
        <w:t>медиа</w:t>
      </w:r>
      <w:proofErr w:type="spellEnd"/>
      <w:r>
        <w:rPr>
          <w:rFonts w:ascii="Arial" w:hAnsi="Arial" w:cs="Arial"/>
          <w:color w:val="282828"/>
          <w:sz w:val="20"/>
          <w:szCs w:val="20"/>
        </w:rPr>
        <w:t xml:space="preserve"> (англ. </w:t>
      </w:r>
      <w:proofErr w:type="spellStart"/>
      <w:r>
        <w:rPr>
          <w:rFonts w:ascii="Arial" w:hAnsi="Arial" w:cs="Arial"/>
          <w:color w:val="282828"/>
          <w:sz w:val="20"/>
          <w:szCs w:val="20"/>
        </w:rPr>
        <w:t>New</w:t>
      </w:r>
      <w:proofErr w:type="spellEnd"/>
      <w:r>
        <w:rPr>
          <w:rFonts w:ascii="Arial" w:hAnsi="Arial" w:cs="Arial"/>
          <w:color w:val="282828"/>
          <w:sz w:val="20"/>
          <w:szCs w:val="20"/>
        </w:rPr>
        <w:t xml:space="preserve"> </w:t>
      </w:r>
      <w:proofErr w:type="spellStart"/>
      <w:r>
        <w:rPr>
          <w:rFonts w:ascii="Arial" w:hAnsi="Arial" w:cs="Arial"/>
          <w:color w:val="282828"/>
          <w:sz w:val="20"/>
          <w:szCs w:val="20"/>
        </w:rPr>
        <w:t>media</w:t>
      </w:r>
      <w:proofErr w:type="spellEnd"/>
      <w:r>
        <w:rPr>
          <w:rFonts w:ascii="Arial" w:hAnsi="Arial" w:cs="Arial"/>
          <w:color w:val="282828"/>
          <w:sz w:val="20"/>
          <w:szCs w:val="20"/>
        </w:rPr>
        <w:t xml:space="preserve">) — термин, который в конце XX века стали применять для интерактивных электронных изданий и новых форм коммуникации производителей </w:t>
      </w:r>
      <w:proofErr w:type="spellStart"/>
      <w:r>
        <w:rPr>
          <w:rFonts w:ascii="Arial" w:hAnsi="Arial" w:cs="Arial"/>
          <w:color w:val="282828"/>
          <w:sz w:val="20"/>
          <w:szCs w:val="20"/>
        </w:rPr>
        <w:t>контента</w:t>
      </w:r>
      <w:proofErr w:type="spellEnd"/>
      <w:r>
        <w:rPr>
          <w:rFonts w:ascii="Arial" w:hAnsi="Arial" w:cs="Arial"/>
          <w:color w:val="282828"/>
          <w:sz w:val="20"/>
          <w:szCs w:val="20"/>
        </w:rPr>
        <w:t xml:space="preserve"> с потребителями для обозначения отличий от традиционных </w:t>
      </w:r>
      <w:proofErr w:type="spellStart"/>
      <w:r>
        <w:rPr>
          <w:rFonts w:ascii="Arial" w:hAnsi="Arial" w:cs="Arial"/>
          <w:color w:val="282828"/>
          <w:sz w:val="20"/>
          <w:szCs w:val="20"/>
        </w:rPr>
        <w:t>медиа</w:t>
      </w:r>
      <w:proofErr w:type="spellEnd"/>
      <w:r>
        <w:rPr>
          <w:rFonts w:ascii="Arial" w:hAnsi="Arial" w:cs="Arial"/>
          <w:color w:val="282828"/>
          <w:sz w:val="20"/>
          <w:szCs w:val="20"/>
        </w:rPr>
        <w:t xml:space="preserve">, таких как газеты, то есть этим термином обозначают процесс развития цифровых, сетевых технологий и </w:t>
      </w:r>
      <w:proofErr w:type="spellStart"/>
      <w:r>
        <w:rPr>
          <w:rFonts w:ascii="Arial" w:hAnsi="Arial" w:cs="Arial"/>
          <w:color w:val="282828"/>
          <w:sz w:val="20"/>
          <w:szCs w:val="20"/>
        </w:rPr>
        <w:t>коммуникаций</w:t>
      </w:r>
      <w:proofErr w:type="gramStart"/>
      <w:r>
        <w:rPr>
          <w:rFonts w:ascii="Arial" w:hAnsi="Arial" w:cs="Arial"/>
          <w:color w:val="282828"/>
          <w:sz w:val="20"/>
          <w:szCs w:val="20"/>
        </w:rPr>
        <w:t>.д</w:t>
      </w:r>
      <w:proofErr w:type="gramEnd"/>
      <w:r>
        <w:rPr>
          <w:rFonts w:ascii="Arial" w:hAnsi="Arial" w:cs="Arial"/>
          <w:color w:val="282828"/>
          <w:sz w:val="20"/>
          <w:szCs w:val="20"/>
        </w:rPr>
        <w:t>окументов</w:t>
      </w:r>
      <w:proofErr w:type="spellEnd"/>
      <w:r>
        <w:rPr>
          <w:rFonts w:ascii="Arial" w:hAnsi="Arial" w:cs="Arial"/>
          <w:color w:val="282828"/>
          <w:sz w:val="20"/>
          <w:szCs w:val="20"/>
        </w:rPr>
        <w:t xml:space="preserve"> частного лица или организации.</w:t>
      </w:r>
      <w:r>
        <w:rPr>
          <w:rStyle w:val="apple-converted-space"/>
          <w:rFonts w:ascii="Arial" w:hAnsi="Arial" w:cs="Arial"/>
          <w:color w:val="282828"/>
          <w:sz w:val="20"/>
          <w:szCs w:val="20"/>
        </w:rPr>
        <w:t> </w:t>
      </w:r>
      <w:r>
        <w:rPr>
          <w:rFonts w:ascii="Arial" w:hAnsi="Arial" w:cs="Arial"/>
          <w:color w:val="282828"/>
          <w:sz w:val="20"/>
          <w:szCs w:val="20"/>
        </w:rPr>
        <w:br/>
        <w:t>•    </w:t>
      </w:r>
      <w:proofErr w:type="spellStart"/>
      <w:r>
        <w:rPr>
          <w:rFonts w:ascii="Arial" w:hAnsi="Arial" w:cs="Arial"/>
          <w:color w:val="282828"/>
          <w:sz w:val="20"/>
          <w:szCs w:val="20"/>
        </w:rPr>
        <w:t>Он-лайн</w:t>
      </w:r>
      <w:proofErr w:type="spellEnd"/>
      <w:r>
        <w:rPr>
          <w:rFonts w:ascii="Arial" w:hAnsi="Arial" w:cs="Arial"/>
          <w:color w:val="282828"/>
          <w:sz w:val="20"/>
          <w:szCs w:val="20"/>
        </w:rPr>
        <w:t xml:space="preserve"> игры </w:t>
      </w:r>
      <w:proofErr w:type="gramStart"/>
      <w:r>
        <w:rPr>
          <w:rFonts w:ascii="Arial" w:hAnsi="Arial" w:cs="Arial"/>
          <w:color w:val="282828"/>
          <w:sz w:val="20"/>
          <w:szCs w:val="20"/>
        </w:rPr>
        <w:t>—и</w:t>
      </w:r>
      <w:proofErr w:type="gramEnd"/>
      <w:r>
        <w:rPr>
          <w:rFonts w:ascii="Arial" w:hAnsi="Arial" w:cs="Arial"/>
          <w:color w:val="282828"/>
          <w:sz w:val="20"/>
          <w:szCs w:val="20"/>
        </w:rPr>
        <w:t>гровой процесс основан на взаимодействии с другими игроками и игровым миром, требующий постоянного подключения к Интернету.</w:t>
      </w:r>
      <w:r>
        <w:rPr>
          <w:rFonts w:ascii="Arial" w:hAnsi="Arial" w:cs="Arial"/>
          <w:color w:val="282828"/>
          <w:sz w:val="20"/>
          <w:szCs w:val="20"/>
        </w:rPr>
        <w:br/>
        <w:t>•    Интернет-магазин Действующим Законодательством РФ не определено понятие «Интернет-магазин».  В классическом понимании "Интернет-магазин</w:t>
      </w:r>
      <w:proofErr w:type="gramStart"/>
      <w:r>
        <w:rPr>
          <w:rFonts w:ascii="Arial" w:hAnsi="Arial" w:cs="Arial"/>
          <w:color w:val="282828"/>
          <w:sz w:val="20"/>
          <w:szCs w:val="20"/>
        </w:rPr>
        <w:t>"(</w:t>
      </w:r>
      <w:proofErr w:type="gramEnd"/>
      <w:r>
        <w:rPr>
          <w:rFonts w:ascii="Arial" w:hAnsi="Arial" w:cs="Arial"/>
          <w:color w:val="282828"/>
          <w:sz w:val="20"/>
          <w:szCs w:val="20"/>
        </w:rPr>
        <w:t>"Электронный магазин";, "Сетевой магазин"; и т.д.),  - это интерактивный сайт, в котором: рекламируются товары и услуги, принимаются заказы на товары и услуги, посетителю, предлагаются различные варианта оплаты заказанных товаров и услуг, возможна их мгновенная оплата через Интернет.</w:t>
      </w:r>
      <w:r>
        <w:rPr>
          <w:rFonts w:ascii="Arial" w:hAnsi="Arial" w:cs="Arial"/>
          <w:color w:val="282828"/>
          <w:sz w:val="20"/>
          <w:szCs w:val="20"/>
        </w:rPr>
        <w:br/>
        <w:t>•    Пароль — набор символов, известный только одному пользователю, необходимый для авторизации (для «входа») на сайте.</w:t>
      </w:r>
      <w:r>
        <w:rPr>
          <w:rFonts w:ascii="Arial" w:hAnsi="Arial" w:cs="Arial"/>
          <w:color w:val="282828"/>
          <w:sz w:val="20"/>
          <w:szCs w:val="20"/>
        </w:rPr>
        <w:br/>
        <w:t xml:space="preserve">•    Персональная страница (персональный сайт) - совокупность Web-страниц, с содержанием, описывающим сферу интересов какого-либо человека (группы лиц), обычно созданная им самим. Часто размещается на сервере </w:t>
      </w:r>
      <w:proofErr w:type="gramStart"/>
      <w:r>
        <w:rPr>
          <w:rFonts w:ascii="Arial" w:hAnsi="Arial" w:cs="Arial"/>
          <w:color w:val="282828"/>
          <w:sz w:val="20"/>
          <w:szCs w:val="20"/>
        </w:rPr>
        <w:t>бесплатного</w:t>
      </w:r>
      <w:proofErr w:type="gramEnd"/>
      <w:r>
        <w:rPr>
          <w:rFonts w:ascii="Arial" w:hAnsi="Arial" w:cs="Arial"/>
          <w:color w:val="282828"/>
          <w:sz w:val="20"/>
          <w:szCs w:val="20"/>
        </w:rPr>
        <w:t xml:space="preserve"> </w:t>
      </w:r>
      <w:proofErr w:type="spellStart"/>
      <w:r>
        <w:rPr>
          <w:rFonts w:ascii="Arial" w:hAnsi="Arial" w:cs="Arial"/>
          <w:color w:val="282828"/>
          <w:sz w:val="20"/>
          <w:szCs w:val="20"/>
        </w:rPr>
        <w:t>хостинга</w:t>
      </w:r>
      <w:proofErr w:type="spellEnd"/>
      <w:r>
        <w:rPr>
          <w:rFonts w:ascii="Arial" w:hAnsi="Arial" w:cs="Arial"/>
          <w:color w:val="282828"/>
          <w:sz w:val="20"/>
          <w:szCs w:val="20"/>
        </w:rPr>
        <w:t>.</w:t>
      </w:r>
      <w:r>
        <w:rPr>
          <w:rFonts w:ascii="Arial" w:hAnsi="Arial" w:cs="Arial"/>
          <w:color w:val="282828"/>
          <w:sz w:val="20"/>
          <w:szCs w:val="20"/>
        </w:rPr>
        <w:br/>
        <w:t>•    Посетители - количество уникальных посетителей побывавших на страницах вашего ресурса.</w:t>
      </w:r>
      <w:r>
        <w:rPr>
          <w:rFonts w:ascii="Arial" w:hAnsi="Arial" w:cs="Arial"/>
          <w:color w:val="282828"/>
          <w:sz w:val="20"/>
          <w:szCs w:val="20"/>
        </w:rPr>
        <w:br/>
        <w:t>•    Почтовый ящик - дисковое пространство на почтовом сервере, выделенное для хранения, отправки писем пользователя и т.д. (приходящих на его адрес и подлежащих отправке).</w:t>
      </w:r>
      <w:r>
        <w:rPr>
          <w:rFonts w:ascii="Arial" w:hAnsi="Arial" w:cs="Arial"/>
          <w:color w:val="282828"/>
          <w:sz w:val="20"/>
          <w:szCs w:val="20"/>
        </w:rPr>
        <w:br/>
        <w:t>•    Псевдонимы (</w:t>
      </w:r>
      <w:proofErr w:type="spellStart"/>
      <w:r>
        <w:rPr>
          <w:rFonts w:ascii="Arial" w:hAnsi="Arial" w:cs="Arial"/>
          <w:color w:val="282828"/>
          <w:sz w:val="20"/>
          <w:szCs w:val="20"/>
        </w:rPr>
        <w:t>алиасы</w:t>
      </w:r>
      <w:proofErr w:type="spellEnd"/>
      <w:r>
        <w:rPr>
          <w:rFonts w:ascii="Arial" w:hAnsi="Arial" w:cs="Arial"/>
          <w:color w:val="282828"/>
          <w:sz w:val="20"/>
          <w:szCs w:val="20"/>
        </w:rPr>
        <w:t>) - доменные имена, которые указывают на один и тот же web-проект.</w:t>
      </w:r>
      <w:r>
        <w:rPr>
          <w:rFonts w:ascii="Arial" w:hAnsi="Arial" w:cs="Arial"/>
          <w:color w:val="282828"/>
          <w:sz w:val="20"/>
          <w:szCs w:val="20"/>
        </w:rPr>
        <w:br/>
        <w:t>•    Размер дискового пространства - суммарный размер всей информации, хранимой на сервере провайдера в мегабайтах (Мб). Обычно в него включаются также размеры файлы журнала обращений (</w:t>
      </w:r>
      <w:proofErr w:type="spellStart"/>
      <w:r>
        <w:rPr>
          <w:rFonts w:ascii="Arial" w:hAnsi="Arial" w:cs="Arial"/>
          <w:color w:val="282828"/>
          <w:sz w:val="20"/>
          <w:szCs w:val="20"/>
        </w:rPr>
        <w:t>Log</w:t>
      </w:r>
      <w:proofErr w:type="spellEnd"/>
      <w:r>
        <w:rPr>
          <w:rFonts w:ascii="Arial" w:hAnsi="Arial" w:cs="Arial"/>
          <w:color w:val="282828"/>
          <w:sz w:val="20"/>
          <w:szCs w:val="20"/>
        </w:rPr>
        <w:t xml:space="preserve"> </w:t>
      </w:r>
      <w:proofErr w:type="spellStart"/>
      <w:r>
        <w:rPr>
          <w:rFonts w:ascii="Arial" w:hAnsi="Arial" w:cs="Arial"/>
          <w:color w:val="282828"/>
          <w:sz w:val="20"/>
          <w:szCs w:val="20"/>
        </w:rPr>
        <w:t>Files</w:t>
      </w:r>
      <w:proofErr w:type="spellEnd"/>
      <w:r>
        <w:rPr>
          <w:rFonts w:ascii="Arial" w:hAnsi="Arial" w:cs="Arial"/>
          <w:color w:val="282828"/>
          <w:sz w:val="20"/>
          <w:szCs w:val="20"/>
        </w:rPr>
        <w:t>), почтовых ящиков и баз данных.</w:t>
      </w:r>
      <w:r>
        <w:rPr>
          <w:rFonts w:ascii="Arial" w:hAnsi="Arial" w:cs="Arial"/>
          <w:color w:val="282828"/>
          <w:sz w:val="20"/>
          <w:szCs w:val="20"/>
        </w:rPr>
        <w:br/>
        <w:t xml:space="preserve">•    Регистратор домена - юридическое </w:t>
      </w:r>
      <w:proofErr w:type="spellStart"/>
      <w:r>
        <w:rPr>
          <w:rFonts w:ascii="Arial" w:hAnsi="Arial" w:cs="Arial"/>
          <w:color w:val="282828"/>
          <w:sz w:val="20"/>
          <w:szCs w:val="20"/>
        </w:rPr>
        <w:t>лицо</w:t>
      </w:r>
      <w:proofErr w:type="gramStart"/>
      <w:r>
        <w:rPr>
          <w:rFonts w:ascii="Arial" w:hAnsi="Arial" w:cs="Arial"/>
          <w:color w:val="282828"/>
          <w:sz w:val="20"/>
          <w:szCs w:val="20"/>
        </w:rPr>
        <w:t>,о</w:t>
      </w:r>
      <w:proofErr w:type="gramEnd"/>
      <w:r>
        <w:rPr>
          <w:rFonts w:ascii="Arial" w:hAnsi="Arial" w:cs="Arial"/>
          <w:color w:val="282828"/>
          <w:sz w:val="20"/>
          <w:szCs w:val="20"/>
        </w:rPr>
        <w:t>казывающее</w:t>
      </w:r>
      <w:proofErr w:type="spellEnd"/>
      <w:r>
        <w:rPr>
          <w:rFonts w:ascii="Arial" w:hAnsi="Arial" w:cs="Arial"/>
          <w:color w:val="282828"/>
          <w:sz w:val="20"/>
          <w:szCs w:val="20"/>
        </w:rPr>
        <w:t xml:space="preserve"> услуги по регистрации доменных имен и обеспечивающее передачу в Реестр.</w:t>
      </w:r>
      <w:r>
        <w:rPr>
          <w:rStyle w:val="apple-converted-space"/>
          <w:rFonts w:ascii="Arial" w:hAnsi="Arial" w:cs="Arial"/>
          <w:color w:val="282828"/>
          <w:sz w:val="20"/>
          <w:szCs w:val="20"/>
        </w:rPr>
        <w:t> </w:t>
      </w:r>
      <w:r>
        <w:rPr>
          <w:rFonts w:ascii="Arial" w:hAnsi="Arial" w:cs="Arial"/>
          <w:color w:val="282828"/>
          <w:sz w:val="20"/>
          <w:szCs w:val="20"/>
        </w:rPr>
        <w:br/>
        <w:t>Регистрация домена (доменного имени) - 1) Внесение имени и соответствующего ему IP-адреса в базу данных DNS-сервера. Регистрация в доменах верхнего уровня обычно платная. Регистрация доменов нижнего уровня обычно бесплатна и выполняется провайдером. 2) Закрепление определенного доменного имени за физическим или юридическим лицом, путем внесения соответствующей информации в регистрационную базу данных организации, координирующей распределение доменных имен.</w:t>
      </w:r>
      <w:r>
        <w:rPr>
          <w:rFonts w:ascii="Arial" w:hAnsi="Arial" w:cs="Arial"/>
          <w:color w:val="282828"/>
          <w:sz w:val="20"/>
          <w:szCs w:val="20"/>
        </w:rPr>
        <w:br/>
        <w:t xml:space="preserve">•    Родительский контроль — это программы и службы, которые позволяют родителям и опекунам отслеживать, как ребенок использует компьютер: от фильтрации </w:t>
      </w:r>
      <w:proofErr w:type="spellStart"/>
      <w:r>
        <w:rPr>
          <w:rFonts w:ascii="Arial" w:hAnsi="Arial" w:cs="Arial"/>
          <w:color w:val="282828"/>
          <w:sz w:val="20"/>
          <w:szCs w:val="20"/>
        </w:rPr>
        <w:t>веб-содержимого</w:t>
      </w:r>
      <w:proofErr w:type="spellEnd"/>
      <w:r>
        <w:rPr>
          <w:rFonts w:ascii="Arial" w:hAnsi="Arial" w:cs="Arial"/>
          <w:color w:val="282828"/>
          <w:sz w:val="20"/>
          <w:szCs w:val="20"/>
        </w:rPr>
        <w:t xml:space="preserve"> и управления контактами электронной почты до ограничений на общение через Интернет. Цель таких средств — обеспечить безопасность ребенка в Интернете, и эти инструменты иногда называют семейными настройками и настройками семейной безопасности. </w:t>
      </w:r>
      <w:proofErr w:type="spellStart"/>
      <w:proofErr w:type="gramStart"/>
      <w:r>
        <w:rPr>
          <w:rFonts w:ascii="Arial" w:hAnsi="Arial" w:cs="Arial"/>
          <w:color w:val="282828"/>
          <w:sz w:val="20"/>
          <w:szCs w:val="20"/>
        </w:rPr>
        <w:t>Windows</w:t>
      </w:r>
      <w:proofErr w:type="spellEnd"/>
      <w:r>
        <w:rPr>
          <w:rFonts w:ascii="Arial" w:hAnsi="Arial" w:cs="Arial"/>
          <w:color w:val="282828"/>
          <w:sz w:val="20"/>
          <w:szCs w:val="20"/>
        </w:rPr>
        <w:t xml:space="preserve"> 7, </w:t>
      </w:r>
      <w:proofErr w:type="spellStart"/>
      <w:r>
        <w:rPr>
          <w:rFonts w:ascii="Arial" w:hAnsi="Arial" w:cs="Arial"/>
          <w:color w:val="282828"/>
          <w:sz w:val="20"/>
          <w:szCs w:val="20"/>
        </w:rPr>
        <w:t>Windows</w:t>
      </w:r>
      <w:proofErr w:type="spellEnd"/>
      <w:r>
        <w:rPr>
          <w:rFonts w:ascii="Arial" w:hAnsi="Arial" w:cs="Arial"/>
          <w:color w:val="282828"/>
          <w:sz w:val="20"/>
          <w:szCs w:val="20"/>
        </w:rPr>
        <w:t xml:space="preserve"> </w:t>
      </w:r>
      <w:proofErr w:type="spellStart"/>
      <w:r>
        <w:rPr>
          <w:rFonts w:ascii="Arial" w:hAnsi="Arial" w:cs="Arial"/>
          <w:color w:val="282828"/>
          <w:sz w:val="20"/>
          <w:szCs w:val="20"/>
        </w:rPr>
        <w:t>Vista</w:t>
      </w:r>
      <w:proofErr w:type="spellEnd"/>
      <w:r>
        <w:rPr>
          <w:rFonts w:ascii="Arial" w:hAnsi="Arial" w:cs="Arial"/>
          <w:color w:val="282828"/>
          <w:sz w:val="20"/>
          <w:szCs w:val="20"/>
        </w:rPr>
        <w:t xml:space="preserve">, </w:t>
      </w:r>
      <w:proofErr w:type="spellStart"/>
      <w:r>
        <w:rPr>
          <w:rFonts w:ascii="Arial" w:hAnsi="Arial" w:cs="Arial"/>
          <w:color w:val="282828"/>
          <w:sz w:val="20"/>
          <w:szCs w:val="20"/>
        </w:rPr>
        <w:t>Xbox</w:t>
      </w:r>
      <w:proofErr w:type="spellEnd"/>
      <w:r>
        <w:rPr>
          <w:rFonts w:ascii="Arial" w:hAnsi="Arial" w:cs="Arial"/>
          <w:color w:val="282828"/>
          <w:sz w:val="20"/>
          <w:szCs w:val="20"/>
        </w:rPr>
        <w:t xml:space="preserve"> 360, </w:t>
      </w:r>
      <w:proofErr w:type="spellStart"/>
      <w:r>
        <w:rPr>
          <w:rFonts w:ascii="Arial" w:hAnsi="Arial" w:cs="Arial"/>
          <w:color w:val="282828"/>
          <w:sz w:val="20"/>
          <w:szCs w:val="20"/>
        </w:rPr>
        <w:t>Xbox</w:t>
      </w:r>
      <w:proofErr w:type="spellEnd"/>
      <w:r>
        <w:rPr>
          <w:rFonts w:ascii="Arial" w:hAnsi="Arial" w:cs="Arial"/>
          <w:color w:val="282828"/>
          <w:sz w:val="20"/>
          <w:szCs w:val="20"/>
        </w:rPr>
        <w:t xml:space="preserve"> </w:t>
      </w:r>
      <w:proofErr w:type="spellStart"/>
      <w:r>
        <w:rPr>
          <w:rFonts w:ascii="Arial" w:hAnsi="Arial" w:cs="Arial"/>
          <w:color w:val="282828"/>
          <w:sz w:val="20"/>
          <w:szCs w:val="20"/>
        </w:rPr>
        <w:lastRenderedPageBreak/>
        <w:t>Live</w:t>
      </w:r>
      <w:proofErr w:type="spellEnd"/>
      <w:r>
        <w:rPr>
          <w:rFonts w:ascii="Arial" w:hAnsi="Arial" w:cs="Arial"/>
          <w:color w:val="282828"/>
          <w:sz w:val="20"/>
          <w:szCs w:val="20"/>
        </w:rPr>
        <w:t xml:space="preserve">, </w:t>
      </w:r>
      <w:proofErr w:type="spellStart"/>
      <w:r>
        <w:rPr>
          <w:rFonts w:ascii="Arial" w:hAnsi="Arial" w:cs="Arial"/>
          <w:color w:val="282828"/>
          <w:sz w:val="20"/>
          <w:szCs w:val="20"/>
        </w:rPr>
        <w:t>Bing</w:t>
      </w:r>
      <w:proofErr w:type="spellEnd"/>
      <w:r>
        <w:rPr>
          <w:rFonts w:ascii="Arial" w:hAnsi="Arial" w:cs="Arial"/>
          <w:color w:val="282828"/>
          <w:sz w:val="20"/>
          <w:szCs w:val="20"/>
        </w:rPr>
        <w:t xml:space="preserve"> и другие продукты </w:t>
      </w:r>
      <w:proofErr w:type="spellStart"/>
      <w:r>
        <w:rPr>
          <w:rFonts w:ascii="Arial" w:hAnsi="Arial" w:cs="Arial"/>
          <w:color w:val="282828"/>
          <w:sz w:val="20"/>
          <w:szCs w:val="20"/>
        </w:rPr>
        <w:t>Microsoft</w:t>
      </w:r>
      <w:proofErr w:type="spellEnd"/>
      <w:r>
        <w:rPr>
          <w:rFonts w:ascii="Arial" w:hAnsi="Arial" w:cs="Arial"/>
          <w:color w:val="282828"/>
          <w:sz w:val="20"/>
          <w:szCs w:val="20"/>
        </w:rPr>
        <w:t xml:space="preserve"> включают встроенные настройки семейной безопасности</w:t>
      </w:r>
      <w:r>
        <w:rPr>
          <w:rFonts w:ascii="Arial" w:hAnsi="Arial" w:cs="Arial"/>
          <w:color w:val="282828"/>
          <w:sz w:val="20"/>
          <w:szCs w:val="20"/>
        </w:rPr>
        <w:br/>
        <w:t xml:space="preserve">•    Сайт (от англ. </w:t>
      </w:r>
      <w:proofErr w:type="spellStart"/>
      <w:r>
        <w:rPr>
          <w:rFonts w:ascii="Arial" w:hAnsi="Arial" w:cs="Arial"/>
          <w:color w:val="282828"/>
          <w:sz w:val="20"/>
          <w:szCs w:val="20"/>
        </w:rPr>
        <w:t>website</w:t>
      </w:r>
      <w:proofErr w:type="spellEnd"/>
      <w:r>
        <w:rPr>
          <w:rFonts w:ascii="Arial" w:hAnsi="Arial" w:cs="Arial"/>
          <w:color w:val="282828"/>
          <w:sz w:val="20"/>
          <w:szCs w:val="20"/>
        </w:rPr>
        <w:t xml:space="preserve">: </w:t>
      </w:r>
      <w:proofErr w:type="spellStart"/>
      <w:r>
        <w:rPr>
          <w:rFonts w:ascii="Arial" w:hAnsi="Arial" w:cs="Arial"/>
          <w:color w:val="282828"/>
          <w:sz w:val="20"/>
          <w:szCs w:val="20"/>
        </w:rPr>
        <w:t>web</w:t>
      </w:r>
      <w:proofErr w:type="spellEnd"/>
      <w:r>
        <w:rPr>
          <w:rFonts w:ascii="Arial" w:hAnsi="Arial" w:cs="Arial"/>
          <w:color w:val="282828"/>
          <w:sz w:val="20"/>
          <w:szCs w:val="20"/>
        </w:rPr>
        <w:t xml:space="preserve"> — «паутина, сеть» и </w:t>
      </w:r>
      <w:proofErr w:type="spellStart"/>
      <w:r>
        <w:rPr>
          <w:rFonts w:ascii="Arial" w:hAnsi="Arial" w:cs="Arial"/>
          <w:color w:val="282828"/>
          <w:sz w:val="20"/>
          <w:szCs w:val="20"/>
        </w:rPr>
        <w:t>site</w:t>
      </w:r>
      <w:proofErr w:type="spellEnd"/>
      <w:r>
        <w:rPr>
          <w:rFonts w:ascii="Arial" w:hAnsi="Arial" w:cs="Arial"/>
          <w:color w:val="282828"/>
          <w:sz w:val="20"/>
          <w:szCs w:val="20"/>
        </w:rPr>
        <w:t xml:space="preserve"> — «место», буквально «место, сегмент, часть в сети») — совокупность электронных документов (файлов) частного лица или организации в компьютерной сети, объединённых под одним адресом (доменным именем или IP-адресом).</w:t>
      </w:r>
      <w:proofErr w:type="gramEnd"/>
      <w:r>
        <w:rPr>
          <w:rFonts w:ascii="Arial" w:hAnsi="Arial" w:cs="Arial"/>
          <w:color w:val="282828"/>
          <w:sz w:val="20"/>
          <w:szCs w:val="20"/>
        </w:rPr>
        <w:br/>
        <w:t xml:space="preserve">•    Сервер (Web-сервер) -1) Компьютер или специализированное устройство в сети со специальным программным обеспечением, обеспечивающий доступ многих пользователей к расположенной на нем информации и функционирование любых необходимых сервисов Интернет: </w:t>
      </w:r>
      <w:proofErr w:type="spellStart"/>
      <w:r>
        <w:rPr>
          <w:rFonts w:ascii="Arial" w:hAnsi="Arial" w:cs="Arial"/>
          <w:color w:val="282828"/>
          <w:sz w:val="20"/>
          <w:szCs w:val="20"/>
        </w:rPr>
        <w:t>http</w:t>
      </w:r>
      <w:proofErr w:type="spellEnd"/>
      <w:r>
        <w:rPr>
          <w:rFonts w:ascii="Arial" w:hAnsi="Arial" w:cs="Arial"/>
          <w:color w:val="282828"/>
          <w:sz w:val="20"/>
          <w:szCs w:val="20"/>
        </w:rPr>
        <w:t xml:space="preserve"> (сайт), </w:t>
      </w:r>
      <w:proofErr w:type="spellStart"/>
      <w:r>
        <w:rPr>
          <w:rFonts w:ascii="Arial" w:hAnsi="Arial" w:cs="Arial"/>
          <w:color w:val="282828"/>
          <w:sz w:val="20"/>
          <w:szCs w:val="20"/>
        </w:rPr>
        <w:t>E-mail</w:t>
      </w:r>
      <w:proofErr w:type="spellEnd"/>
      <w:r>
        <w:rPr>
          <w:rFonts w:ascii="Arial" w:hAnsi="Arial" w:cs="Arial"/>
          <w:color w:val="282828"/>
          <w:sz w:val="20"/>
          <w:szCs w:val="20"/>
        </w:rPr>
        <w:t xml:space="preserve"> (электронная почта), конференции, </w:t>
      </w:r>
      <w:proofErr w:type="spellStart"/>
      <w:r>
        <w:rPr>
          <w:rFonts w:ascii="Arial" w:hAnsi="Arial" w:cs="Arial"/>
          <w:color w:val="282828"/>
          <w:sz w:val="20"/>
          <w:szCs w:val="20"/>
        </w:rPr>
        <w:t>ftp</w:t>
      </w:r>
      <w:proofErr w:type="spellEnd"/>
      <w:r>
        <w:rPr>
          <w:rFonts w:ascii="Arial" w:hAnsi="Arial" w:cs="Arial"/>
          <w:color w:val="282828"/>
          <w:sz w:val="20"/>
          <w:szCs w:val="20"/>
        </w:rPr>
        <w:t xml:space="preserve"> и т.п. Для размещения сайта в Интернет необходим </w:t>
      </w:r>
      <w:proofErr w:type="spellStart"/>
      <w:r>
        <w:rPr>
          <w:rFonts w:ascii="Arial" w:hAnsi="Arial" w:cs="Arial"/>
          <w:color w:val="282828"/>
          <w:sz w:val="20"/>
          <w:szCs w:val="20"/>
        </w:rPr>
        <w:t>веб-сервер</w:t>
      </w:r>
      <w:proofErr w:type="spellEnd"/>
      <w:r>
        <w:rPr>
          <w:rFonts w:ascii="Arial" w:hAnsi="Arial" w:cs="Arial"/>
          <w:color w:val="282828"/>
          <w:sz w:val="20"/>
          <w:szCs w:val="20"/>
        </w:rPr>
        <w:t xml:space="preserve"> с поддержкой как минимум сервиса </w:t>
      </w:r>
      <w:proofErr w:type="spellStart"/>
      <w:r>
        <w:rPr>
          <w:rFonts w:ascii="Arial" w:hAnsi="Arial" w:cs="Arial"/>
          <w:color w:val="282828"/>
          <w:sz w:val="20"/>
          <w:szCs w:val="20"/>
        </w:rPr>
        <w:t>http</w:t>
      </w:r>
      <w:proofErr w:type="spellEnd"/>
      <w:r>
        <w:rPr>
          <w:rFonts w:ascii="Arial" w:hAnsi="Arial" w:cs="Arial"/>
          <w:color w:val="282828"/>
          <w:sz w:val="20"/>
          <w:szCs w:val="20"/>
        </w:rPr>
        <w:t>. 2) Сайт, крупный информационный ресурс Интернета.</w:t>
      </w:r>
      <w:r>
        <w:rPr>
          <w:rFonts w:ascii="Arial" w:hAnsi="Arial" w:cs="Arial"/>
          <w:color w:val="282828"/>
          <w:sz w:val="20"/>
          <w:szCs w:val="20"/>
        </w:rPr>
        <w:br/>
        <w:t xml:space="preserve">•    Спам (англ. </w:t>
      </w:r>
      <w:proofErr w:type="spellStart"/>
      <w:r>
        <w:rPr>
          <w:rFonts w:ascii="Arial" w:hAnsi="Arial" w:cs="Arial"/>
          <w:color w:val="282828"/>
          <w:sz w:val="20"/>
          <w:szCs w:val="20"/>
        </w:rPr>
        <w:t>spam</w:t>
      </w:r>
      <w:proofErr w:type="spellEnd"/>
      <w:r>
        <w:rPr>
          <w:rFonts w:ascii="Arial" w:hAnsi="Arial" w:cs="Arial"/>
          <w:color w:val="282828"/>
          <w:sz w:val="20"/>
          <w:szCs w:val="20"/>
        </w:rPr>
        <w:t xml:space="preserve">) — рассылка коммерческой и иной рекламы или иных видов сообщений лицам, не выражавшим желания их получать. В общепринятом значении термин «спам» в русском языке впервые стал употребляться применительно к рассылке электронных писем. </w:t>
      </w:r>
      <w:proofErr w:type="spellStart"/>
      <w:r>
        <w:rPr>
          <w:rFonts w:ascii="Arial" w:hAnsi="Arial" w:cs="Arial"/>
          <w:color w:val="282828"/>
          <w:sz w:val="20"/>
          <w:szCs w:val="20"/>
        </w:rPr>
        <w:t>Незапрошенные</w:t>
      </w:r>
      <w:proofErr w:type="spellEnd"/>
      <w:r>
        <w:rPr>
          <w:rFonts w:ascii="Arial" w:hAnsi="Arial" w:cs="Arial"/>
          <w:color w:val="282828"/>
          <w:sz w:val="20"/>
          <w:szCs w:val="20"/>
        </w:rPr>
        <w:t xml:space="preserve"> сообщения в системах мгновенного обмена сообщениями (например, ICQ) носят название SPIM (англ.</w:t>
      </w:r>
      <w:proofErr w:type="gramStart"/>
      <w:r>
        <w:rPr>
          <w:rFonts w:ascii="Arial" w:hAnsi="Arial" w:cs="Arial"/>
          <w:color w:val="282828"/>
          <w:sz w:val="20"/>
          <w:szCs w:val="20"/>
        </w:rPr>
        <w:t>)р</w:t>
      </w:r>
      <w:proofErr w:type="gramEnd"/>
      <w:r>
        <w:rPr>
          <w:rFonts w:ascii="Arial" w:hAnsi="Arial" w:cs="Arial"/>
          <w:color w:val="282828"/>
          <w:sz w:val="20"/>
          <w:szCs w:val="20"/>
        </w:rPr>
        <w:t xml:space="preserve">усск. (англ. </w:t>
      </w:r>
      <w:proofErr w:type="spellStart"/>
      <w:r>
        <w:rPr>
          <w:rFonts w:ascii="Arial" w:hAnsi="Arial" w:cs="Arial"/>
          <w:color w:val="282828"/>
          <w:sz w:val="20"/>
          <w:szCs w:val="20"/>
        </w:rPr>
        <w:t>Spam</w:t>
      </w:r>
      <w:proofErr w:type="spellEnd"/>
      <w:r>
        <w:rPr>
          <w:rFonts w:ascii="Arial" w:hAnsi="Arial" w:cs="Arial"/>
          <w:color w:val="282828"/>
          <w:sz w:val="20"/>
          <w:szCs w:val="20"/>
        </w:rPr>
        <w:t xml:space="preserve"> </w:t>
      </w:r>
      <w:proofErr w:type="spellStart"/>
      <w:r>
        <w:rPr>
          <w:rFonts w:ascii="Arial" w:hAnsi="Arial" w:cs="Arial"/>
          <w:color w:val="282828"/>
          <w:sz w:val="20"/>
          <w:szCs w:val="20"/>
        </w:rPr>
        <w:t>over</w:t>
      </w:r>
      <w:proofErr w:type="spellEnd"/>
      <w:r>
        <w:rPr>
          <w:rFonts w:ascii="Arial" w:hAnsi="Arial" w:cs="Arial"/>
          <w:color w:val="282828"/>
          <w:sz w:val="20"/>
          <w:szCs w:val="20"/>
        </w:rPr>
        <w:t xml:space="preserve"> IM).</w:t>
      </w:r>
      <w:r>
        <w:rPr>
          <w:rFonts w:ascii="Arial" w:hAnsi="Arial" w:cs="Arial"/>
          <w:color w:val="282828"/>
          <w:sz w:val="20"/>
          <w:szCs w:val="20"/>
        </w:rPr>
        <w:br/>
        <w:t xml:space="preserve">•    Социальные сети — сайты в Интернете, на которых рядовые пользователи заводят свои странички для общения с друзьями. Одна из обычных черт социальных сетей — система «друзей» и «групп». Самые популярные русскоязычные: </w:t>
      </w:r>
      <w:proofErr w:type="spellStart"/>
      <w:r>
        <w:rPr>
          <w:rFonts w:ascii="Arial" w:hAnsi="Arial" w:cs="Arial"/>
          <w:color w:val="282828"/>
          <w:sz w:val="20"/>
          <w:szCs w:val="20"/>
        </w:rPr>
        <w:t>ВКонтакте</w:t>
      </w:r>
      <w:proofErr w:type="spellEnd"/>
      <w:r>
        <w:rPr>
          <w:rFonts w:ascii="Arial" w:hAnsi="Arial" w:cs="Arial"/>
          <w:color w:val="282828"/>
          <w:sz w:val="20"/>
          <w:szCs w:val="20"/>
        </w:rPr>
        <w:t xml:space="preserve">, </w:t>
      </w:r>
      <w:proofErr w:type="spellStart"/>
      <w:r>
        <w:rPr>
          <w:rFonts w:ascii="Arial" w:hAnsi="Arial" w:cs="Arial"/>
          <w:color w:val="282828"/>
          <w:sz w:val="20"/>
          <w:szCs w:val="20"/>
        </w:rPr>
        <w:t>Одноклассники</w:t>
      </w:r>
      <w:proofErr w:type="gramStart"/>
      <w:r>
        <w:rPr>
          <w:rFonts w:ascii="Arial" w:hAnsi="Arial" w:cs="Arial"/>
          <w:color w:val="282828"/>
          <w:sz w:val="20"/>
          <w:szCs w:val="20"/>
        </w:rPr>
        <w:t>.ш</w:t>
      </w:r>
      <w:proofErr w:type="spellEnd"/>
      <w:proofErr w:type="gramEnd"/>
      <w:r>
        <w:rPr>
          <w:rFonts w:ascii="Arial" w:hAnsi="Arial" w:cs="Arial"/>
          <w:color w:val="282828"/>
          <w:sz w:val="20"/>
          <w:szCs w:val="20"/>
        </w:rPr>
        <w:t>, Мой Мир, Мой Круг, ЖЖ и др.</w:t>
      </w:r>
      <w:r>
        <w:rPr>
          <w:rFonts w:ascii="Arial" w:hAnsi="Arial" w:cs="Arial"/>
          <w:color w:val="282828"/>
          <w:sz w:val="20"/>
          <w:szCs w:val="20"/>
        </w:rPr>
        <w:br/>
        <w:t>•    Трафик (</w:t>
      </w:r>
      <w:proofErr w:type="spellStart"/>
      <w:r>
        <w:rPr>
          <w:rFonts w:ascii="Arial" w:hAnsi="Arial" w:cs="Arial"/>
          <w:color w:val="282828"/>
          <w:sz w:val="20"/>
          <w:szCs w:val="20"/>
        </w:rPr>
        <w:t>traffic</w:t>
      </w:r>
      <w:proofErr w:type="spellEnd"/>
      <w:r>
        <w:rPr>
          <w:rFonts w:ascii="Arial" w:hAnsi="Arial" w:cs="Arial"/>
          <w:color w:val="282828"/>
          <w:sz w:val="20"/>
          <w:szCs w:val="20"/>
        </w:rPr>
        <w:t>) - поток (объем) информации, проходящей через канал связи, приходящийся на сайт. Может быть исходящим и входящим.</w:t>
      </w:r>
      <w:r>
        <w:rPr>
          <w:rFonts w:ascii="Arial" w:hAnsi="Arial" w:cs="Arial"/>
          <w:color w:val="282828"/>
          <w:sz w:val="20"/>
          <w:szCs w:val="20"/>
        </w:rPr>
        <w:br/>
        <w:t xml:space="preserve">•    Тролли, </w:t>
      </w:r>
      <w:proofErr w:type="spellStart"/>
      <w:r>
        <w:rPr>
          <w:rFonts w:ascii="Arial" w:hAnsi="Arial" w:cs="Arial"/>
          <w:color w:val="282828"/>
          <w:sz w:val="20"/>
          <w:szCs w:val="20"/>
        </w:rPr>
        <w:t>троллинг</w:t>
      </w:r>
      <w:proofErr w:type="spellEnd"/>
      <w:r>
        <w:rPr>
          <w:rFonts w:ascii="Arial" w:hAnsi="Arial" w:cs="Arial"/>
          <w:color w:val="282828"/>
          <w:sz w:val="20"/>
          <w:szCs w:val="20"/>
        </w:rPr>
        <w:t xml:space="preserve"> — (от англ. </w:t>
      </w:r>
      <w:proofErr w:type="spellStart"/>
      <w:r>
        <w:rPr>
          <w:rFonts w:ascii="Arial" w:hAnsi="Arial" w:cs="Arial"/>
          <w:color w:val="282828"/>
          <w:sz w:val="20"/>
          <w:szCs w:val="20"/>
        </w:rPr>
        <w:t>trolling</w:t>
      </w:r>
      <w:proofErr w:type="spellEnd"/>
      <w:r>
        <w:rPr>
          <w:rFonts w:ascii="Arial" w:hAnsi="Arial" w:cs="Arial"/>
          <w:color w:val="282828"/>
          <w:sz w:val="20"/>
          <w:szCs w:val="20"/>
        </w:rPr>
        <w:t xml:space="preserve"> — «ловля на блесну») — размещение в Интернете провокационных сообщений с целью вызвать конфликты между субъектами, взаимные оскорбления и т. п.</w:t>
      </w:r>
      <w:r>
        <w:rPr>
          <w:rFonts w:ascii="Arial" w:hAnsi="Arial" w:cs="Arial"/>
          <w:color w:val="282828"/>
          <w:sz w:val="20"/>
          <w:szCs w:val="20"/>
        </w:rPr>
        <w:br/>
        <w:t xml:space="preserve">•    Файлы, скачивание. Вся информация в компьютере сохраняется в виде файлов. </w:t>
      </w:r>
      <w:proofErr w:type="gramStart"/>
      <w:r>
        <w:rPr>
          <w:rFonts w:ascii="Arial" w:hAnsi="Arial" w:cs="Arial"/>
          <w:color w:val="282828"/>
          <w:sz w:val="20"/>
          <w:szCs w:val="20"/>
        </w:rPr>
        <w:t xml:space="preserve">Это могут быть текстовые файлы, музыкальные, видео, графические, </w:t>
      </w:r>
      <w:proofErr w:type="spellStart"/>
      <w:r>
        <w:rPr>
          <w:rFonts w:ascii="Arial" w:hAnsi="Arial" w:cs="Arial"/>
          <w:color w:val="282828"/>
          <w:sz w:val="20"/>
          <w:szCs w:val="20"/>
        </w:rPr>
        <w:t>мультимедийные</w:t>
      </w:r>
      <w:proofErr w:type="spellEnd"/>
      <w:r>
        <w:rPr>
          <w:rFonts w:ascii="Arial" w:hAnsi="Arial" w:cs="Arial"/>
          <w:color w:val="282828"/>
          <w:sz w:val="20"/>
          <w:szCs w:val="20"/>
        </w:rPr>
        <w:t xml:space="preserve"> и проч. Файлы можно создавать, копировать, пересылать (например, по электронной почте), выкладывать на сайт для скачивания, скачивать, то есть сохранять на свой компьютер.</w:t>
      </w:r>
      <w:proofErr w:type="gramEnd"/>
      <w:r>
        <w:rPr>
          <w:rStyle w:val="apple-converted-space"/>
          <w:rFonts w:ascii="Arial" w:hAnsi="Arial" w:cs="Arial"/>
          <w:color w:val="282828"/>
          <w:sz w:val="20"/>
          <w:szCs w:val="20"/>
        </w:rPr>
        <w:t> </w:t>
      </w:r>
      <w:r>
        <w:rPr>
          <w:rFonts w:ascii="Arial" w:hAnsi="Arial" w:cs="Arial"/>
          <w:color w:val="282828"/>
          <w:sz w:val="20"/>
          <w:szCs w:val="20"/>
        </w:rPr>
        <w:br/>
        <w:t>•    </w:t>
      </w:r>
      <w:proofErr w:type="spellStart"/>
      <w:r>
        <w:rPr>
          <w:rFonts w:ascii="Arial" w:hAnsi="Arial" w:cs="Arial"/>
          <w:color w:val="282828"/>
          <w:sz w:val="20"/>
          <w:szCs w:val="20"/>
        </w:rPr>
        <w:t>Фишинг</w:t>
      </w:r>
      <w:proofErr w:type="spellEnd"/>
      <w:r>
        <w:rPr>
          <w:rFonts w:ascii="Arial" w:hAnsi="Arial" w:cs="Arial"/>
          <w:color w:val="282828"/>
          <w:sz w:val="20"/>
          <w:szCs w:val="20"/>
        </w:rPr>
        <w:t xml:space="preserve"> (от английского </w:t>
      </w:r>
      <w:proofErr w:type="spellStart"/>
      <w:r>
        <w:rPr>
          <w:rFonts w:ascii="Arial" w:hAnsi="Arial" w:cs="Arial"/>
          <w:color w:val="282828"/>
          <w:sz w:val="20"/>
          <w:szCs w:val="20"/>
        </w:rPr>
        <w:t>fish</w:t>
      </w:r>
      <w:proofErr w:type="spellEnd"/>
      <w:r>
        <w:rPr>
          <w:rFonts w:ascii="Arial" w:hAnsi="Arial" w:cs="Arial"/>
          <w:color w:val="282828"/>
          <w:sz w:val="20"/>
          <w:szCs w:val="20"/>
        </w:rPr>
        <w:t xml:space="preserve"> — «ловить рыбу»)- вид мошенничества в интернете, когда у пользователя пытаются узнать логины и пароли.</w:t>
      </w:r>
      <w:r>
        <w:rPr>
          <w:rFonts w:ascii="Arial" w:hAnsi="Arial" w:cs="Arial"/>
          <w:color w:val="282828"/>
          <w:sz w:val="20"/>
          <w:szCs w:val="20"/>
        </w:rPr>
        <w:br/>
        <w:t>•    «Черный список сайтов» (</w:t>
      </w:r>
      <w:proofErr w:type="spellStart"/>
      <w:r>
        <w:rPr>
          <w:rFonts w:ascii="Arial" w:hAnsi="Arial" w:cs="Arial"/>
          <w:color w:val="282828"/>
          <w:sz w:val="20"/>
          <w:szCs w:val="20"/>
        </w:rPr>
        <w:t>black</w:t>
      </w:r>
      <w:proofErr w:type="spellEnd"/>
      <w:r>
        <w:rPr>
          <w:rFonts w:ascii="Arial" w:hAnsi="Arial" w:cs="Arial"/>
          <w:color w:val="282828"/>
          <w:sz w:val="20"/>
          <w:szCs w:val="20"/>
        </w:rPr>
        <w:t xml:space="preserve"> </w:t>
      </w:r>
      <w:proofErr w:type="spellStart"/>
      <w:r>
        <w:rPr>
          <w:rFonts w:ascii="Arial" w:hAnsi="Arial" w:cs="Arial"/>
          <w:color w:val="282828"/>
          <w:sz w:val="20"/>
          <w:szCs w:val="20"/>
        </w:rPr>
        <w:t>list</w:t>
      </w:r>
      <w:proofErr w:type="spellEnd"/>
      <w:r>
        <w:rPr>
          <w:rFonts w:ascii="Arial" w:hAnsi="Arial" w:cs="Arial"/>
          <w:color w:val="282828"/>
          <w:sz w:val="20"/>
          <w:szCs w:val="20"/>
        </w:rPr>
        <w:t>), или как еще его называют "</w:t>
      </w:r>
      <w:proofErr w:type="spellStart"/>
      <w:r>
        <w:rPr>
          <w:rFonts w:ascii="Arial" w:hAnsi="Arial" w:cs="Arial"/>
          <w:color w:val="282828"/>
          <w:sz w:val="20"/>
          <w:szCs w:val="20"/>
        </w:rPr>
        <w:t>скам</w:t>
      </w:r>
      <w:proofErr w:type="spellEnd"/>
      <w:r>
        <w:rPr>
          <w:rFonts w:ascii="Arial" w:hAnsi="Arial" w:cs="Arial"/>
          <w:color w:val="282828"/>
          <w:sz w:val="20"/>
          <w:szCs w:val="20"/>
        </w:rPr>
        <w:t xml:space="preserve"> лист"</w:t>
      </w:r>
      <w:proofErr w:type="gramStart"/>
      <w:r>
        <w:rPr>
          <w:rFonts w:ascii="Arial" w:hAnsi="Arial" w:cs="Arial"/>
          <w:color w:val="282828"/>
          <w:sz w:val="20"/>
          <w:szCs w:val="20"/>
        </w:rPr>
        <w:t>.</w:t>
      </w:r>
      <w:proofErr w:type="gramEnd"/>
      <w:r>
        <w:rPr>
          <w:rFonts w:ascii="Arial" w:hAnsi="Arial" w:cs="Arial"/>
          <w:color w:val="282828"/>
          <w:sz w:val="20"/>
          <w:szCs w:val="20"/>
        </w:rPr>
        <w:t xml:space="preserve"> </w:t>
      </w:r>
      <w:proofErr w:type="gramStart"/>
      <w:r>
        <w:rPr>
          <w:rFonts w:ascii="Arial" w:hAnsi="Arial" w:cs="Arial"/>
          <w:color w:val="282828"/>
          <w:sz w:val="20"/>
          <w:szCs w:val="20"/>
        </w:rPr>
        <w:t>п</w:t>
      </w:r>
      <w:proofErr w:type="gramEnd"/>
      <w:r>
        <w:rPr>
          <w:rFonts w:ascii="Arial" w:hAnsi="Arial" w:cs="Arial"/>
          <w:color w:val="282828"/>
          <w:sz w:val="20"/>
          <w:szCs w:val="20"/>
        </w:rPr>
        <w:t>редставляет собой список сайтов, проектов или людей, которые проводят мошеннические операции в сети или не выполняют взятые на себя обязательства. В такие "черные списки" (</w:t>
      </w:r>
      <w:proofErr w:type="spellStart"/>
      <w:r>
        <w:rPr>
          <w:rFonts w:ascii="Arial" w:hAnsi="Arial" w:cs="Arial"/>
          <w:color w:val="282828"/>
          <w:sz w:val="20"/>
          <w:szCs w:val="20"/>
        </w:rPr>
        <w:t>black</w:t>
      </w:r>
      <w:proofErr w:type="spellEnd"/>
      <w:r>
        <w:rPr>
          <w:rFonts w:ascii="Arial" w:hAnsi="Arial" w:cs="Arial"/>
          <w:color w:val="282828"/>
          <w:sz w:val="20"/>
          <w:szCs w:val="20"/>
        </w:rPr>
        <w:t xml:space="preserve"> </w:t>
      </w:r>
      <w:proofErr w:type="spellStart"/>
      <w:r>
        <w:rPr>
          <w:rFonts w:ascii="Arial" w:hAnsi="Arial" w:cs="Arial"/>
          <w:color w:val="282828"/>
          <w:sz w:val="20"/>
          <w:szCs w:val="20"/>
        </w:rPr>
        <w:t>list</w:t>
      </w:r>
      <w:proofErr w:type="spellEnd"/>
      <w:r>
        <w:rPr>
          <w:rFonts w:ascii="Arial" w:hAnsi="Arial" w:cs="Arial"/>
          <w:color w:val="282828"/>
          <w:sz w:val="20"/>
          <w:szCs w:val="20"/>
        </w:rPr>
        <w:t>), никогда не помешает заглянуть человеку, прежде чем начать с кем-то сотрудничать или пользоваться каким-либо сервисом.</w:t>
      </w:r>
      <w:r>
        <w:rPr>
          <w:rFonts w:ascii="Arial" w:hAnsi="Arial" w:cs="Arial"/>
          <w:color w:val="282828"/>
          <w:sz w:val="20"/>
          <w:szCs w:val="20"/>
        </w:rPr>
        <w:br/>
        <w:t>•    Хиты - количество просмотров страниц, на которых побывали посетители ресурса.</w:t>
      </w:r>
      <w:r>
        <w:rPr>
          <w:rFonts w:ascii="Arial" w:hAnsi="Arial" w:cs="Arial"/>
          <w:color w:val="282828"/>
          <w:sz w:val="20"/>
          <w:szCs w:val="20"/>
        </w:rPr>
        <w:br/>
        <w:t>•    </w:t>
      </w:r>
      <w:proofErr w:type="spellStart"/>
      <w:r>
        <w:rPr>
          <w:rFonts w:ascii="Arial" w:hAnsi="Arial" w:cs="Arial"/>
          <w:color w:val="282828"/>
          <w:sz w:val="20"/>
          <w:szCs w:val="20"/>
        </w:rPr>
        <w:t>Хостер</w:t>
      </w:r>
      <w:proofErr w:type="spellEnd"/>
      <w:r>
        <w:rPr>
          <w:rFonts w:ascii="Arial" w:hAnsi="Arial" w:cs="Arial"/>
          <w:color w:val="282828"/>
          <w:sz w:val="20"/>
          <w:szCs w:val="20"/>
        </w:rPr>
        <w:t xml:space="preserve"> (</w:t>
      </w:r>
      <w:proofErr w:type="spellStart"/>
      <w:r>
        <w:rPr>
          <w:rFonts w:ascii="Arial" w:hAnsi="Arial" w:cs="Arial"/>
          <w:color w:val="282828"/>
          <w:sz w:val="20"/>
          <w:szCs w:val="20"/>
        </w:rPr>
        <w:t>hoster</w:t>
      </w:r>
      <w:proofErr w:type="spellEnd"/>
      <w:r>
        <w:rPr>
          <w:rFonts w:ascii="Arial" w:hAnsi="Arial" w:cs="Arial"/>
          <w:color w:val="282828"/>
          <w:sz w:val="20"/>
          <w:szCs w:val="20"/>
        </w:rPr>
        <w:t xml:space="preserve">) - </w:t>
      </w:r>
      <w:proofErr w:type="spellStart"/>
      <w:proofErr w:type="gramStart"/>
      <w:r>
        <w:rPr>
          <w:rFonts w:ascii="Arial" w:hAnsi="Arial" w:cs="Arial"/>
          <w:color w:val="282828"/>
          <w:sz w:val="20"/>
          <w:szCs w:val="20"/>
        </w:rPr>
        <w:t>C</w:t>
      </w:r>
      <w:proofErr w:type="gramEnd"/>
      <w:r>
        <w:rPr>
          <w:rFonts w:ascii="Arial" w:hAnsi="Arial" w:cs="Arial"/>
          <w:color w:val="282828"/>
          <w:sz w:val="20"/>
          <w:szCs w:val="20"/>
        </w:rPr>
        <w:t>иноним</w:t>
      </w:r>
      <w:proofErr w:type="spellEnd"/>
      <w:r>
        <w:rPr>
          <w:rFonts w:ascii="Arial" w:hAnsi="Arial" w:cs="Arial"/>
          <w:color w:val="282828"/>
          <w:sz w:val="20"/>
          <w:szCs w:val="20"/>
        </w:rPr>
        <w:t xml:space="preserve"> слова </w:t>
      </w:r>
      <w:proofErr w:type="spellStart"/>
      <w:r>
        <w:rPr>
          <w:rFonts w:ascii="Arial" w:hAnsi="Arial" w:cs="Arial"/>
          <w:color w:val="282828"/>
          <w:sz w:val="20"/>
          <w:szCs w:val="20"/>
        </w:rPr>
        <w:t>хостинг-провайдер</w:t>
      </w:r>
      <w:proofErr w:type="spellEnd"/>
      <w:r>
        <w:rPr>
          <w:rFonts w:ascii="Arial" w:hAnsi="Arial" w:cs="Arial"/>
          <w:color w:val="282828"/>
          <w:sz w:val="20"/>
          <w:szCs w:val="20"/>
        </w:rPr>
        <w:t xml:space="preserve"> (см.)</w:t>
      </w:r>
      <w:r>
        <w:rPr>
          <w:rFonts w:ascii="Arial" w:hAnsi="Arial" w:cs="Arial"/>
          <w:color w:val="282828"/>
          <w:sz w:val="20"/>
          <w:szCs w:val="20"/>
        </w:rPr>
        <w:br/>
        <w:t>•    </w:t>
      </w:r>
      <w:proofErr w:type="spellStart"/>
      <w:r>
        <w:rPr>
          <w:rFonts w:ascii="Arial" w:hAnsi="Arial" w:cs="Arial"/>
          <w:color w:val="282828"/>
          <w:sz w:val="20"/>
          <w:szCs w:val="20"/>
        </w:rPr>
        <w:t>Хостинг</w:t>
      </w:r>
      <w:proofErr w:type="spellEnd"/>
      <w:r>
        <w:rPr>
          <w:rFonts w:ascii="Arial" w:hAnsi="Arial" w:cs="Arial"/>
          <w:color w:val="282828"/>
          <w:sz w:val="20"/>
          <w:szCs w:val="20"/>
        </w:rPr>
        <w:t xml:space="preserve"> (</w:t>
      </w:r>
      <w:proofErr w:type="spellStart"/>
      <w:r>
        <w:rPr>
          <w:rFonts w:ascii="Arial" w:hAnsi="Arial" w:cs="Arial"/>
          <w:color w:val="282828"/>
          <w:sz w:val="20"/>
          <w:szCs w:val="20"/>
        </w:rPr>
        <w:t>hosting</w:t>
      </w:r>
      <w:proofErr w:type="spellEnd"/>
      <w:r>
        <w:rPr>
          <w:rFonts w:ascii="Arial" w:hAnsi="Arial" w:cs="Arial"/>
          <w:color w:val="282828"/>
          <w:sz w:val="20"/>
          <w:szCs w:val="20"/>
        </w:rPr>
        <w:t xml:space="preserve">) - Услуга по предоставлению интернет-сервера и обеспечению его круглосуточной работоспособности. В большинстве случаев предоставляется виртуальный сервер (т.н. виртуальный </w:t>
      </w:r>
      <w:proofErr w:type="spellStart"/>
      <w:r>
        <w:rPr>
          <w:rFonts w:ascii="Arial" w:hAnsi="Arial" w:cs="Arial"/>
          <w:color w:val="282828"/>
          <w:sz w:val="20"/>
          <w:szCs w:val="20"/>
        </w:rPr>
        <w:t>хостинг</w:t>
      </w:r>
      <w:proofErr w:type="spellEnd"/>
      <w:r>
        <w:rPr>
          <w:rFonts w:ascii="Arial" w:hAnsi="Arial" w:cs="Arial"/>
          <w:color w:val="282828"/>
          <w:sz w:val="20"/>
          <w:szCs w:val="20"/>
        </w:rPr>
        <w:t xml:space="preserve">), т.е. программное обеспечение, обеспечивающее работу необходимых Вам сервисов, но работающее на одной аппаратной платформе с другими подобными виртуальными серверами. Различают также платный (коммерческий) и бесплатный </w:t>
      </w:r>
      <w:proofErr w:type="spellStart"/>
      <w:r>
        <w:rPr>
          <w:rFonts w:ascii="Arial" w:hAnsi="Arial" w:cs="Arial"/>
          <w:color w:val="282828"/>
          <w:sz w:val="20"/>
          <w:szCs w:val="20"/>
        </w:rPr>
        <w:t>хостинг</w:t>
      </w:r>
      <w:proofErr w:type="spellEnd"/>
      <w:r>
        <w:rPr>
          <w:rFonts w:ascii="Arial" w:hAnsi="Arial" w:cs="Arial"/>
          <w:color w:val="282828"/>
          <w:sz w:val="20"/>
          <w:szCs w:val="20"/>
        </w:rPr>
        <w:t>.</w:t>
      </w:r>
      <w:r>
        <w:rPr>
          <w:rStyle w:val="apple-converted-space"/>
          <w:rFonts w:ascii="Arial" w:hAnsi="Arial" w:cs="Arial"/>
          <w:color w:val="282828"/>
          <w:sz w:val="20"/>
          <w:szCs w:val="20"/>
        </w:rPr>
        <w:t> </w:t>
      </w:r>
      <w:r>
        <w:rPr>
          <w:rFonts w:ascii="Arial" w:hAnsi="Arial" w:cs="Arial"/>
          <w:color w:val="282828"/>
          <w:sz w:val="20"/>
          <w:szCs w:val="20"/>
        </w:rPr>
        <w:br/>
        <w:t>•    </w:t>
      </w:r>
      <w:proofErr w:type="spellStart"/>
      <w:r>
        <w:rPr>
          <w:rFonts w:ascii="Arial" w:hAnsi="Arial" w:cs="Arial"/>
          <w:color w:val="282828"/>
          <w:sz w:val="20"/>
          <w:szCs w:val="20"/>
        </w:rPr>
        <w:t>Хостинг-провайдер</w:t>
      </w:r>
      <w:proofErr w:type="spellEnd"/>
      <w:r>
        <w:rPr>
          <w:rFonts w:ascii="Arial" w:hAnsi="Arial" w:cs="Arial"/>
          <w:color w:val="282828"/>
          <w:sz w:val="20"/>
          <w:szCs w:val="20"/>
        </w:rPr>
        <w:t xml:space="preserve"> (</w:t>
      </w:r>
      <w:proofErr w:type="spellStart"/>
      <w:r>
        <w:rPr>
          <w:rFonts w:ascii="Arial" w:hAnsi="Arial" w:cs="Arial"/>
          <w:color w:val="282828"/>
          <w:sz w:val="20"/>
          <w:szCs w:val="20"/>
        </w:rPr>
        <w:t>hosting</w:t>
      </w:r>
      <w:proofErr w:type="spellEnd"/>
      <w:r>
        <w:rPr>
          <w:rFonts w:ascii="Arial" w:hAnsi="Arial" w:cs="Arial"/>
          <w:color w:val="282828"/>
          <w:sz w:val="20"/>
          <w:szCs w:val="20"/>
        </w:rPr>
        <w:t xml:space="preserve"> </w:t>
      </w:r>
      <w:proofErr w:type="spellStart"/>
      <w:r>
        <w:rPr>
          <w:rFonts w:ascii="Arial" w:hAnsi="Arial" w:cs="Arial"/>
          <w:color w:val="282828"/>
          <w:sz w:val="20"/>
          <w:szCs w:val="20"/>
        </w:rPr>
        <w:t>provider</w:t>
      </w:r>
      <w:proofErr w:type="spellEnd"/>
      <w:r>
        <w:rPr>
          <w:rFonts w:ascii="Arial" w:hAnsi="Arial" w:cs="Arial"/>
          <w:color w:val="282828"/>
          <w:sz w:val="20"/>
          <w:szCs w:val="20"/>
        </w:rPr>
        <w:t xml:space="preserve">) - организация, профессионально занимающаяся предоставлением услуг </w:t>
      </w:r>
      <w:proofErr w:type="spellStart"/>
      <w:r>
        <w:rPr>
          <w:rFonts w:ascii="Arial" w:hAnsi="Arial" w:cs="Arial"/>
          <w:color w:val="282828"/>
          <w:sz w:val="20"/>
          <w:szCs w:val="20"/>
        </w:rPr>
        <w:t>Хостинга</w:t>
      </w:r>
      <w:proofErr w:type="spellEnd"/>
      <w:r>
        <w:rPr>
          <w:rFonts w:ascii="Arial" w:hAnsi="Arial" w:cs="Arial"/>
          <w:color w:val="282828"/>
          <w:sz w:val="20"/>
          <w:szCs w:val="20"/>
        </w:rPr>
        <w:t xml:space="preserve">. Лучше выбирать услуги профессиональных </w:t>
      </w:r>
      <w:proofErr w:type="spellStart"/>
      <w:r>
        <w:rPr>
          <w:rFonts w:ascii="Arial" w:hAnsi="Arial" w:cs="Arial"/>
          <w:color w:val="282828"/>
          <w:sz w:val="20"/>
          <w:szCs w:val="20"/>
        </w:rPr>
        <w:t>Хостеров</w:t>
      </w:r>
      <w:proofErr w:type="spellEnd"/>
      <w:r>
        <w:rPr>
          <w:rFonts w:ascii="Arial" w:hAnsi="Arial" w:cs="Arial"/>
          <w:color w:val="282828"/>
          <w:sz w:val="20"/>
          <w:szCs w:val="20"/>
        </w:rPr>
        <w:t xml:space="preserve">, т.е. Компаний, основной деятельностью которых является </w:t>
      </w:r>
      <w:proofErr w:type="spellStart"/>
      <w:r>
        <w:rPr>
          <w:rFonts w:ascii="Arial" w:hAnsi="Arial" w:cs="Arial"/>
          <w:color w:val="282828"/>
          <w:sz w:val="20"/>
          <w:szCs w:val="20"/>
        </w:rPr>
        <w:t>Хостинг</w:t>
      </w:r>
      <w:proofErr w:type="spellEnd"/>
      <w:r>
        <w:rPr>
          <w:rFonts w:ascii="Arial" w:hAnsi="Arial" w:cs="Arial"/>
          <w:color w:val="282828"/>
          <w:sz w:val="20"/>
          <w:szCs w:val="20"/>
        </w:rPr>
        <w:t xml:space="preserve">, а не обычных Интернет-провайдеров, для которых </w:t>
      </w:r>
      <w:proofErr w:type="spellStart"/>
      <w:r>
        <w:rPr>
          <w:rFonts w:ascii="Arial" w:hAnsi="Arial" w:cs="Arial"/>
          <w:color w:val="282828"/>
          <w:sz w:val="20"/>
          <w:szCs w:val="20"/>
        </w:rPr>
        <w:t>Хостинг</w:t>
      </w:r>
      <w:proofErr w:type="spellEnd"/>
      <w:r>
        <w:rPr>
          <w:rFonts w:ascii="Arial" w:hAnsi="Arial" w:cs="Arial"/>
          <w:color w:val="282828"/>
          <w:sz w:val="20"/>
          <w:szCs w:val="20"/>
        </w:rPr>
        <w:t xml:space="preserve"> дополнительная услуга </w:t>
      </w:r>
      <w:proofErr w:type="gramStart"/>
      <w:r>
        <w:rPr>
          <w:rFonts w:ascii="Arial" w:hAnsi="Arial" w:cs="Arial"/>
          <w:color w:val="282828"/>
          <w:sz w:val="20"/>
          <w:szCs w:val="20"/>
        </w:rPr>
        <w:t>к</w:t>
      </w:r>
      <w:proofErr w:type="gramEnd"/>
      <w:r>
        <w:rPr>
          <w:rFonts w:ascii="Arial" w:hAnsi="Arial" w:cs="Arial"/>
          <w:color w:val="282828"/>
          <w:sz w:val="20"/>
          <w:szCs w:val="20"/>
        </w:rPr>
        <w:t xml:space="preserve"> основной.</w:t>
      </w:r>
      <w:r>
        <w:rPr>
          <w:rFonts w:ascii="Arial" w:hAnsi="Arial" w:cs="Arial"/>
          <w:color w:val="282828"/>
          <w:sz w:val="20"/>
          <w:szCs w:val="20"/>
        </w:rPr>
        <w:br/>
        <w:t>•    Хосты - количество посетителей с уникальным IP-адресом.</w:t>
      </w:r>
      <w:r>
        <w:rPr>
          <w:rFonts w:ascii="Arial" w:hAnsi="Arial" w:cs="Arial"/>
          <w:color w:val="282828"/>
          <w:sz w:val="20"/>
          <w:szCs w:val="20"/>
        </w:rPr>
        <w:br/>
      </w:r>
      <w:r>
        <w:rPr>
          <w:rFonts w:ascii="Arial" w:hAnsi="Arial" w:cs="Arial"/>
          <w:color w:val="282828"/>
          <w:sz w:val="20"/>
          <w:szCs w:val="20"/>
        </w:rPr>
        <w:lastRenderedPageBreak/>
        <w:t>•    </w:t>
      </w:r>
      <w:proofErr w:type="spellStart"/>
      <w:proofErr w:type="gramStart"/>
      <w:r>
        <w:rPr>
          <w:rFonts w:ascii="Arial" w:hAnsi="Arial" w:cs="Arial"/>
          <w:color w:val="282828"/>
          <w:sz w:val="20"/>
          <w:szCs w:val="20"/>
        </w:rPr>
        <w:t>Электро́нная</w:t>
      </w:r>
      <w:proofErr w:type="spellEnd"/>
      <w:proofErr w:type="gramEnd"/>
      <w:r>
        <w:rPr>
          <w:rFonts w:ascii="Arial" w:hAnsi="Arial" w:cs="Arial"/>
          <w:color w:val="282828"/>
          <w:sz w:val="20"/>
          <w:szCs w:val="20"/>
        </w:rPr>
        <w:t xml:space="preserve"> </w:t>
      </w:r>
      <w:proofErr w:type="spellStart"/>
      <w:r>
        <w:rPr>
          <w:rFonts w:ascii="Arial" w:hAnsi="Arial" w:cs="Arial"/>
          <w:color w:val="282828"/>
          <w:sz w:val="20"/>
          <w:szCs w:val="20"/>
        </w:rPr>
        <w:t>по́чта</w:t>
      </w:r>
      <w:proofErr w:type="spellEnd"/>
      <w:r>
        <w:rPr>
          <w:rFonts w:ascii="Arial" w:hAnsi="Arial" w:cs="Arial"/>
          <w:color w:val="282828"/>
          <w:sz w:val="20"/>
          <w:szCs w:val="20"/>
        </w:rPr>
        <w:t xml:space="preserve"> (англ. </w:t>
      </w:r>
      <w:proofErr w:type="spellStart"/>
      <w:r>
        <w:rPr>
          <w:rFonts w:ascii="Arial" w:hAnsi="Arial" w:cs="Arial"/>
          <w:color w:val="282828"/>
          <w:sz w:val="20"/>
          <w:szCs w:val="20"/>
        </w:rPr>
        <w:t>email</w:t>
      </w:r>
      <w:proofErr w:type="spellEnd"/>
      <w:r>
        <w:rPr>
          <w:rFonts w:ascii="Arial" w:hAnsi="Arial" w:cs="Arial"/>
          <w:color w:val="282828"/>
          <w:sz w:val="20"/>
          <w:szCs w:val="20"/>
        </w:rPr>
        <w:t xml:space="preserve">, </w:t>
      </w:r>
      <w:proofErr w:type="spellStart"/>
      <w:r>
        <w:rPr>
          <w:rFonts w:ascii="Arial" w:hAnsi="Arial" w:cs="Arial"/>
          <w:color w:val="282828"/>
          <w:sz w:val="20"/>
          <w:szCs w:val="20"/>
        </w:rPr>
        <w:t>e-mail</w:t>
      </w:r>
      <w:proofErr w:type="spellEnd"/>
      <w:r>
        <w:rPr>
          <w:rFonts w:ascii="Arial" w:hAnsi="Arial" w:cs="Arial"/>
          <w:color w:val="282828"/>
          <w:sz w:val="20"/>
          <w:szCs w:val="20"/>
        </w:rPr>
        <w:t xml:space="preserve">, от англ. </w:t>
      </w:r>
      <w:proofErr w:type="spellStart"/>
      <w:r>
        <w:rPr>
          <w:rFonts w:ascii="Arial" w:hAnsi="Arial" w:cs="Arial"/>
          <w:color w:val="282828"/>
          <w:sz w:val="20"/>
          <w:szCs w:val="20"/>
        </w:rPr>
        <w:t>electronic</w:t>
      </w:r>
      <w:proofErr w:type="spellEnd"/>
      <w:r>
        <w:rPr>
          <w:rFonts w:ascii="Arial" w:hAnsi="Arial" w:cs="Arial"/>
          <w:color w:val="282828"/>
          <w:sz w:val="20"/>
          <w:szCs w:val="20"/>
        </w:rPr>
        <w:t xml:space="preserve"> </w:t>
      </w:r>
      <w:proofErr w:type="spellStart"/>
      <w:r>
        <w:rPr>
          <w:rFonts w:ascii="Arial" w:hAnsi="Arial" w:cs="Arial"/>
          <w:color w:val="282828"/>
          <w:sz w:val="20"/>
          <w:szCs w:val="20"/>
        </w:rPr>
        <w:t>mail</w:t>
      </w:r>
      <w:proofErr w:type="spellEnd"/>
      <w:r>
        <w:rPr>
          <w:rFonts w:ascii="Arial" w:hAnsi="Arial" w:cs="Arial"/>
          <w:color w:val="282828"/>
          <w:sz w:val="20"/>
          <w:szCs w:val="20"/>
        </w:rPr>
        <w:t>) — технология и предоставляемые ею услуги по пересылке и получению электронных сообщений (называемых «письма» или «электронные письма») по распределённой (в том числе глобальной) компьютерной сети. Электронная почта по составу элементов и принципу работы практически повторяет систему обычной (бумажной) почты, заимствуя как термины (почта, письмо, вложение, ящик, доставка и другие), так и характерные особенности — простоту использования, задержки передачи сообщений, достаточную надёжность и в то же время отсутствие гарантии доставки.</w:t>
      </w:r>
    </w:p>
    <w:p w:rsidR="003A7D39" w:rsidRDefault="003A7D39"/>
    <w:p w:rsidR="003A7D39" w:rsidRDefault="003A7D39"/>
    <w:p w:rsidR="003A7D39" w:rsidRDefault="003A7D39" w:rsidP="003A7D39">
      <w:pPr>
        <w:pStyle w:val="1"/>
        <w:shd w:val="clear" w:color="auto" w:fill="B5D8F9"/>
        <w:spacing w:before="85" w:after="508" w:line="508" w:lineRule="atLeast"/>
        <w:rPr>
          <w:rFonts w:ascii="Arial" w:hAnsi="Arial" w:cs="Arial"/>
          <w:b w:val="0"/>
          <w:bCs w:val="0"/>
          <w:color w:val="333333"/>
          <w:sz w:val="51"/>
          <w:szCs w:val="51"/>
        </w:rPr>
      </w:pPr>
      <w:r>
        <w:rPr>
          <w:rFonts w:ascii="Arial" w:hAnsi="Arial" w:cs="Arial"/>
          <w:b w:val="0"/>
          <w:bCs w:val="0"/>
          <w:color w:val="333333"/>
          <w:sz w:val="51"/>
          <w:szCs w:val="51"/>
        </w:rPr>
        <w:t>ПАМЯТКА ДЛЯ ДЕТЕЙ</w:t>
      </w:r>
    </w:p>
    <w:p w:rsidR="003A7D39" w:rsidRDefault="003A7D39" w:rsidP="003A7D39">
      <w:pPr>
        <w:pStyle w:val="4"/>
        <w:shd w:val="clear" w:color="auto" w:fill="B5D8F9"/>
        <w:spacing w:before="0" w:after="300"/>
        <w:rPr>
          <w:rFonts w:ascii="Arial" w:hAnsi="Arial" w:cs="Arial"/>
          <w:b w:val="0"/>
          <w:bCs w:val="0"/>
          <w:color w:val="262626"/>
          <w:sz w:val="27"/>
          <w:szCs w:val="27"/>
        </w:rPr>
      </w:pPr>
      <w:r>
        <w:rPr>
          <w:rFonts w:ascii="Arial" w:hAnsi="Arial" w:cs="Arial"/>
          <w:b w:val="0"/>
          <w:bCs w:val="0"/>
          <w:color w:val="262626"/>
          <w:sz w:val="27"/>
          <w:szCs w:val="27"/>
        </w:rPr>
        <w:t>ТЫ И ВОДА</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color w:val="262626"/>
        </w:rPr>
        <w:t>Что за летний отдых без купания? Тоска, да и только. Особенно когда солнышко припекает, а прохладная вода пруда или речки, озера или моря так и манит, так и приглашает окунуться.</w:t>
      </w:r>
      <w:r>
        <w:rPr>
          <w:rStyle w:val="apple-converted-space"/>
          <w:rFonts w:ascii="Arial" w:hAnsi="Arial" w:cs="Arial"/>
          <w:color w:val="262626"/>
        </w:rPr>
        <w:t> </w:t>
      </w:r>
      <w:r>
        <w:rPr>
          <w:rFonts w:ascii="Arial" w:hAnsi="Arial" w:cs="Arial"/>
          <w:color w:val="262626"/>
        </w:rPr>
        <w:br/>
        <w:t>Окунуться и поплавать – это хорошо, даже полезно. А еще лучше купаться с комфортом. То есть с удобствами. Думаешь, мы посоветуем купаться только в бассейне или джакузи? Вовсе нет! Но мелочи (а на самом деле – очень даже крупности), о которых ты не подумал – или не подумала – могут испортить все удовольствие. Какие? А вот какие!</w:t>
      </w:r>
      <w:r>
        <w:rPr>
          <w:rStyle w:val="apple-converted-space"/>
          <w:rFonts w:ascii="Arial" w:hAnsi="Arial" w:cs="Arial"/>
          <w:color w:val="262626"/>
        </w:rPr>
        <w:t> </w:t>
      </w:r>
      <w:r>
        <w:rPr>
          <w:rFonts w:ascii="Arial" w:hAnsi="Arial" w:cs="Arial"/>
          <w:color w:val="262626"/>
        </w:rPr>
        <w:br/>
        <w:t xml:space="preserve">Прежде </w:t>
      </w:r>
      <w:proofErr w:type="gramStart"/>
      <w:r>
        <w:rPr>
          <w:rFonts w:ascii="Arial" w:hAnsi="Arial" w:cs="Arial"/>
          <w:color w:val="262626"/>
        </w:rPr>
        <w:t>всего</w:t>
      </w:r>
      <w:proofErr w:type="gramEnd"/>
      <w:r>
        <w:rPr>
          <w:rFonts w:ascii="Arial" w:hAnsi="Arial" w:cs="Arial"/>
          <w:color w:val="262626"/>
        </w:rPr>
        <w:t xml:space="preserve"> спроси у взрослых, стоит ли вообще купаться в этом озере (реке, пруду) – достаточно ли чистая там вода. А то еще подхватишь какую-нибудь инфекцию и будешь лечиться все оставшееся лето.</w:t>
      </w:r>
      <w:r>
        <w:rPr>
          <w:rStyle w:val="apple-converted-space"/>
          <w:rFonts w:ascii="Arial" w:hAnsi="Arial" w:cs="Arial"/>
          <w:color w:val="262626"/>
        </w:rPr>
        <w:t> </w:t>
      </w:r>
      <w:r>
        <w:rPr>
          <w:rFonts w:ascii="Arial" w:hAnsi="Arial" w:cs="Arial"/>
          <w:color w:val="262626"/>
        </w:rPr>
        <w:br/>
      </w:r>
      <w:r>
        <w:rPr>
          <w:rFonts w:ascii="Arial" w:hAnsi="Arial" w:cs="Arial"/>
          <w:color w:val="262626"/>
        </w:rPr>
        <w:br/>
      </w:r>
      <w:r>
        <w:rPr>
          <w:rFonts w:ascii="Arial" w:hAnsi="Arial" w:cs="Arial"/>
          <w:b/>
          <w:bCs/>
          <w:color w:val="262626"/>
        </w:rPr>
        <w:t>Никогда не купайся в одиночку в незнакомом месте</w:t>
      </w:r>
      <w:r>
        <w:rPr>
          <w:rFonts w:ascii="Arial" w:hAnsi="Arial" w:cs="Arial"/>
          <w:color w:val="262626"/>
        </w:rPr>
        <w:t>. Впрочем, в знакомом тоже. И никогда не заплывай один далеко от берега – только с друзьями, которые плавают не хуже тебя. Мало ли что... Да и скучно одному, правда? А вообще запомни, что безопаснее всего купаться в зоне, огороженной буйками или поплавками. Поверь, их не просто так устанавливают.</w:t>
      </w:r>
      <w:r>
        <w:rPr>
          <w:rStyle w:val="apple-converted-space"/>
          <w:rFonts w:ascii="Arial" w:hAnsi="Arial" w:cs="Arial"/>
          <w:color w:val="262626"/>
        </w:rPr>
        <w:t> </w:t>
      </w:r>
      <w:r>
        <w:rPr>
          <w:rFonts w:ascii="Arial" w:hAnsi="Arial" w:cs="Arial"/>
          <w:color w:val="262626"/>
        </w:rPr>
        <w:br/>
      </w:r>
      <w:r>
        <w:rPr>
          <w:rFonts w:ascii="Arial" w:hAnsi="Arial" w:cs="Arial"/>
          <w:b/>
          <w:bCs/>
          <w:color w:val="262626"/>
        </w:rPr>
        <w:t>В холодную воду заходи медленно</w:t>
      </w:r>
      <w:r>
        <w:rPr>
          <w:rFonts w:ascii="Arial" w:hAnsi="Arial" w:cs="Arial"/>
          <w:color w:val="262626"/>
        </w:rPr>
        <w:t>, особенно если это первое твое купание в этом сезоне. Иначе может свести ногу. Или голова закружится.</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t>Не ныряй и не прыгай с обрыва в воду</w:t>
      </w:r>
      <w:r>
        <w:rPr>
          <w:rFonts w:ascii="Arial" w:hAnsi="Arial" w:cs="Arial"/>
          <w:color w:val="262626"/>
        </w:rPr>
        <w:t>, если ты не уверен, что дно чистое. Сначала поплавай, а еще лучше – узнай у местных ребят, нет ли под водой затопленных бревен или арматуры – ржавых железок, о которые можно пораниться.</w:t>
      </w:r>
      <w:r>
        <w:rPr>
          <w:rStyle w:val="apple-converted-space"/>
          <w:rFonts w:ascii="Arial" w:hAnsi="Arial" w:cs="Arial"/>
          <w:color w:val="262626"/>
        </w:rPr>
        <w:t> </w:t>
      </w:r>
      <w:r>
        <w:rPr>
          <w:rFonts w:ascii="Arial" w:hAnsi="Arial" w:cs="Arial"/>
          <w:color w:val="262626"/>
        </w:rPr>
        <w:br/>
      </w:r>
      <w:r>
        <w:rPr>
          <w:rFonts w:ascii="Arial" w:hAnsi="Arial" w:cs="Arial"/>
          <w:b/>
          <w:bCs/>
          <w:color w:val="262626"/>
        </w:rPr>
        <w:t>Не купайся в реке, по которой плавают катера или суда</w:t>
      </w:r>
      <w:r>
        <w:rPr>
          <w:rFonts w:ascii="Arial" w:hAnsi="Arial" w:cs="Arial"/>
          <w:color w:val="262626"/>
        </w:rPr>
        <w:t xml:space="preserve">. </w:t>
      </w:r>
      <w:proofErr w:type="gramStart"/>
      <w:r>
        <w:rPr>
          <w:rFonts w:ascii="Arial" w:hAnsi="Arial" w:cs="Arial"/>
          <w:color w:val="262626"/>
        </w:rPr>
        <w:t>Или</w:t>
      </w:r>
      <w:proofErr w:type="gramEnd"/>
      <w:r>
        <w:rPr>
          <w:rFonts w:ascii="Arial" w:hAnsi="Arial" w:cs="Arial"/>
          <w:color w:val="262626"/>
        </w:rPr>
        <w:t xml:space="preserve"> по крайней мере держись от них подальше. Волна от катера может накрыть тебя с головой </w:t>
      </w:r>
      <w:proofErr w:type="gramStart"/>
      <w:r>
        <w:rPr>
          <w:rFonts w:ascii="Arial" w:hAnsi="Arial" w:cs="Arial"/>
          <w:color w:val="262626"/>
        </w:rPr>
        <w:t>–в</w:t>
      </w:r>
      <w:proofErr w:type="gramEnd"/>
      <w:r>
        <w:rPr>
          <w:rFonts w:ascii="Arial" w:hAnsi="Arial" w:cs="Arial"/>
          <w:color w:val="262626"/>
        </w:rPr>
        <w:t xml:space="preserve">есьма </w:t>
      </w:r>
      <w:r>
        <w:rPr>
          <w:rFonts w:ascii="Arial" w:hAnsi="Arial" w:cs="Arial"/>
          <w:color w:val="262626"/>
        </w:rPr>
        <w:lastRenderedPageBreak/>
        <w:t>сомнительное и небезопасное удовольствие. А если ты подплывешь слишком близко к судну, тебя может затянуть под винты.</w:t>
      </w:r>
      <w:r>
        <w:rPr>
          <w:rStyle w:val="apple-converted-space"/>
          <w:rFonts w:ascii="Arial" w:hAnsi="Arial" w:cs="Arial"/>
          <w:color w:val="262626"/>
        </w:rPr>
        <w:t> </w:t>
      </w:r>
      <w:r>
        <w:rPr>
          <w:rFonts w:ascii="Arial" w:hAnsi="Arial" w:cs="Arial"/>
          <w:color w:val="262626"/>
        </w:rPr>
        <w:br/>
      </w:r>
      <w:r>
        <w:rPr>
          <w:rFonts w:ascii="Arial" w:hAnsi="Arial" w:cs="Arial"/>
          <w:b/>
          <w:bCs/>
          <w:color w:val="262626"/>
        </w:rPr>
        <w:t>Если ты плохо плаваешь, держись поближе к берегу</w:t>
      </w:r>
      <w:r>
        <w:rPr>
          <w:rFonts w:ascii="Arial" w:hAnsi="Arial" w:cs="Arial"/>
          <w:color w:val="262626"/>
        </w:rPr>
        <w:t>. Так, чтобы в любой момент можно было коснуться ногами дна. И не поддавайся на уговоры друзей, плавающих лучше тебя. Им – забава, а ты рискуешь наглотаться воды. Только учишься плавать? – тогда не заходи глубже, чем по пояс.</w:t>
      </w:r>
      <w:r>
        <w:rPr>
          <w:rStyle w:val="apple-converted-space"/>
          <w:rFonts w:ascii="Arial" w:hAnsi="Arial" w:cs="Arial"/>
          <w:color w:val="262626"/>
        </w:rPr>
        <w:t> </w:t>
      </w:r>
      <w:r>
        <w:rPr>
          <w:rFonts w:ascii="Arial" w:hAnsi="Arial" w:cs="Arial"/>
          <w:color w:val="262626"/>
        </w:rPr>
        <w:br/>
      </w:r>
      <w:r>
        <w:rPr>
          <w:rFonts w:ascii="Arial" w:hAnsi="Arial" w:cs="Arial"/>
          <w:b/>
          <w:bCs/>
          <w:color w:val="262626"/>
        </w:rPr>
        <w:t>Устал плавать? – отдохни</w:t>
      </w:r>
      <w:r>
        <w:rPr>
          <w:rFonts w:ascii="Arial" w:hAnsi="Arial" w:cs="Arial"/>
          <w:color w:val="262626"/>
        </w:rPr>
        <w:t>. От перенапряжения могут начаться судороги. И не старайся установить рекорд по плаванию. Мирового рекорда тебе все равно не побить.</w:t>
      </w:r>
      <w:r>
        <w:rPr>
          <w:rStyle w:val="apple-converted-space"/>
          <w:rFonts w:ascii="Arial" w:hAnsi="Arial" w:cs="Arial"/>
          <w:color w:val="262626"/>
        </w:rPr>
        <w:t> </w:t>
      </w:r>
      <w:r>
        <w:rPr>
          <w:rFonts w:ascii="Arial" w:hAnsi="Arial" w:cs="Arial"/>
          <w:color w:val="262626"/>
        </w:rPr>
        <w:br/>
      </w:r>
      <w:r>
        <w:rPr>
          <w:rFonts w:ascii="Arial" w:hAnsi="Arial" w:cs="Arial"/>
          <w:b/>
          <w:bCs/>
          <w:color w:val="262626"/>
        </w:rPr>
        <w:t>Наконец, последнее: не купайся подолгу</w:t>
      </w:r>
      <w:r>
        <w:rPr>
          <w:rFonts w:ascii="Arial" w:hAnsi="Arial" w:cs="Arial"/>
          <w:color w:val="262626"/>
        </w:rPr>
        <w:t>. Какой бы теплой ни казалась вода, переохладиться и заболеть – проще простого. Как только ты начал покрываться "гусиной кожей", а зубы стали отбивать чечетку, немедленно выходи из воды. После этого вытрись насухо и вытряси воду из ушей. Хорошо прогрейся, поиграй в мяч, побегай и только потом иди купаться снова.</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color w:val="262626"/>
        </w:rPr>
        <w:t>Практически все, кто когда-либо тонул – и дети, и взрослые – были твердо уверены, что уж с ними-то такой ситуации никогда не случиться. Почему? А потому. Не может такого быть – и все тут. Ведь они так здорово умеют плавать! Кстати, по статистике чаще всего тонут как раз хорошие пловцы. Хорошие и потому самонадеянные.</w:t>
      </w:r>
      <w:r>
        <w:rPr>
          <w:rStyle w:val="apple-converted-space"/>
          <w:rFonts w:ascii="Arial" w:hAnsi="Arial" w:cs="Arial"/>
          <w:color w:val="262626"/>
        </w:rPr>
        <w:t> </w:t>
      </w:r>
      <w:r>
        <w:rPr>
          <w:rFonts w:ascii="Arial" w:hAnsi="Arial" w:cs="Arial"/>
          <w:color w:val="262626"/>
        </w:rPr>
        <w:br/>
        <w:t>Но разве можно тонуть и при этом вспоминать какие-то там рекомендации?</w:t>
      </w:r>
      <w:r>
        <w:rPr>
          <w:rStyle w:val="apple-converted-space"/>
          <w:rFonts w:ascii="Arial" w:hAnsi="Arial" w:cs="Arial"/>
          <w:color w:val="262626"/>
        </w:rPr>
        <w:t> </w:t>
      </w:r>
      <w:r>
        <w:rPr>
          <w:rFonts w:ascii="Arial" w:hAnsi="Arial" w:cs="Arial"/>
          <w:color w:val="262626"/>
        </w:rPr>
        <w:br/>
        <w:t>Очень даже можно! Хорошо усвоенное правило само всплывет в голове и поможет всплыть тебе. Особенно главное правило:</w:t>
      </w:r>
    </w:p>
    <w:p w:rsidR="003A7D39" w:rsidRDefault="003A7D39" w:rsidP="003A7D39">
      <w:pPr>
        <w:pStyle w:val="2"/>
        <w:shd w:val="clear" w:color="auto" w:fill="B5D8F9"/>
        <w:spacing w:before="0" w:beforeAutospacing="0" w:after="300" w:afterAutospacing="0"/>
        <w:rPr>
          <w:rFonts w:ascii="Arial" w:hAnsi="Arial" w:cs="Arial"/>
          <w:b w:val="0"/>
          <w:bCs w:val="0"/>
          <w:color w:val="262626"/>
          <w:sz w:val="37"/>
          <w:szCs w:val="37"/>
        </w:rPr>
      </w:pPr>
      <w:r>
        <w:rPr>
          <w:rFonts w:ascii="Arial" w:hAnsi="Arial" w:cs="Arial"/>
          <w:b w:val="0"/>
          <w:bCs w:val="0"/>
          <w:color w:val="262626"/>
          <w:sz w:val="37"/>
          <w:szCs w:val="37"/>
        </w:rPr>
        <w:t>НЕ ПОДДАВАЙСЯ ПАНИКЕ!</w:t>
      </w:r>
    </w:p>
    <w:p w:rsidR="003A7D39" w:rsidRDefault="003A7D39" w:rsidP="003A7D39">
      <w:pPr>
        <w:pStyle w:val="2"/>
        <w:shd w:val="clear" w:color="auto" w:fill="B5D8F9"/>
        <w:spacing w:before="0" w:beforeAutospacing="0" w:after="300" w:afterAutospacing="0"/>
        <w:rPr>
          <w:rFonts w:ascii="Arial" w:hAnsi="Arial" w:cs="Arial"/>
          <w:b w:val="0"/>
          <w:bCs w:val="0"/>
          <w:color w:val="262626"/>
          <w:sz w:val="37"/>
          <w:szCs w:val="37"/>
        </w:rPr>
      </w:pPr>
      <w:r>
        <w:rPr>
          <w:rFonts w:ascii="Arial" w:hAnsi="Arial" w:cs="Arial"/>
          <w:b w:val="0"/>
          <w:bCs w:val="0"/>
          <w:color w:val="262626"/>
          <w:sz w:val="37"/>
          <w:szCs w:val="37"/>
        </w:rPr>
        <w:t>Не стой на обрывистом берегу или на краю причала. Что? Уж ты-то ни за что не упадешь? А ты внимательно прочел все, что было написано выше? Вот так-то...</w:t>
      </w:r>
      <w:r>
        <w:rPr>
          <w:rStyle w:val="apple-converted-space"/>
          <w:rFonts w:ascii="Arial" w:hAnsi="Arial" w:cs="Arial"/>
          <w:b w:val="0"/>
          <w:bCs w:val="0"/>
          <w:color w:val="262626"/>
          <w:sz w:val="37"/>
          <w:szCs w:val="37"/>
        </w:rPr>
        <w:t> </w:t>
      </w:r>
      <w:r>
        <w:rPr>
          <w:rFonts w:ascii="Arial" w:hAnsi="Arial" w:cs="Arial"/>
          <w:b w:val="0"/>
          <w:bCs w:val="0"/>
          <w:color w:val="262626"/>
          <w:sz w:val="37"/>
          <w:szCs w:val="37"/>
        </w:rPr>
        <w:br/>
        <w:t>Если ты начал тонуть, не барахтайся, а перевернись на спину, выплюни воду и сделай глубокий вдох. Успокойся, отдохни, лежа на спине, – вода удержит тебя, не сомневайся! Отдохнул? - Вот теперь можно медленно и спокойно доплыть до берега. Или, если нужно, позвать на помощь.</w:t>
      </w:r>
      <w:r>
        <w:rPr>
          <w:rStyle w:val="apple-converted-space"/>
          <w:rFonts w:ascii="Arial" w:hAnsi="Arial" w:cs="Arial"/>
          <w:b w:val="0"/>
          <w:bCs w:val="0"/>
          <w:color w:val="262626"/>
          <w:sz w:val="37"/>
          <w:szCs w:val="37"/>
        </w:rPr>
        <w:t> </w:t>
      </w:r>
      <w:r>
        <w:rPr>
          <w:rFonts w:ascii="Arial" w:hAnsi="Arial" w:cs="Arial"/>
          <w:b w:val="0"/>
          <w:bCs w:val="0"/>
          <w:color w:val="262626"/>
          <w:sz w:val="37"/>
          <w:szCs w:val="37"/>
        </w:rPr>
        <w:br/>
        <w:t xml:space="preserve">А если ногу свело? Тогда погрузись на секунду с головой и, выпрямив ногу, сильно потяни на себя </w:t>
      </w:r>
      <w:r>
        <w:rPr>
          <w:rFonts w:ascii="Arial" w:hAnsi="Arial" w:cs="Arial"/>
          <w:b w:val="0"/>
          <w:bCs w:val="0"/>
          <w:color w:val="262626"/>
          <w:sz w:val="37"/>
          <w:szCs w:val="37"/>
        </w:rPr>
        <w:lastRenderedPageBreak/>
        <w:t>ступню за большой палец.</w:t>
      </w:r>
      <w:r>
        <w:rPr>
          <w:rStyle w:val="apple-converted-space"/>
          <w:rFonts w:ascii="Arial" w:hAnsi="Arial" w:cs="Arial"/>
          <w:b w:val="0"/>
          <w:bCs w:val="0"/>
          <w:color w:val="262626"/>
          <w:sz w:val="37"/>
          <w:szCs w:val="37"/>
        </w:rPr>
        <w:t> </w:t>
      </w:r>
      <w:r>
        <w:rPr>
          <w:rFonts w:ascii="Arial" w:hAnsi="Arial" w:cs="Arial"/>
          <w:b w:val="0"/>
          <w:bCs w:val="0"/>
          <w:color w:val="262626"/>
          <w:sz w:val="37"/>
          <w:szCs w:val="37"/>
        </w:rPr>
        <w:br/>
        <w:t>Никогда не зови на помощь в шутку – в другой раз, когда помощь действительно понадобится, все подумают, что ты опять шутишь.</w:t>
      </w:r>
      <w:r>
        <w:rPr>
          <w:rStyle w:val="apple-converted-space"/>
          <w:rFonts w:ascii="Arial" w:hAnsi="Arial" w:cs="Arial"/>
          <w:b w:val="0"/>
          <w:bCs w:val="0"/>
          <w:color w:val="262626"/>
          <w:sz w:val="37"/>
          <w:szCs w:val="37"/>
        </w:rPr>
        <w:t> </w:t>
      </w:r>
      <w:r>
        <w:rPr>
          <w:rFonts w:ascii="Arial" w:hAnsi="Arial" w:cs="Arial"/>
          <w:b w:val="0"/>
          <w:bCs w:val="0"/>
          <w:color w:val="262626"/>
          <w:sz w:val="37"/>
          <w:szCs w:val="37"/>
        </w:rPr>
        <w:br/>
        <w:t>Не шали в воде. Не окунай друзей с головой и не ставь им подножки. Если ты подплывешь к приятелю под водой и резко дернешь его за ноги, а он в этот момент как раз сделает вдох – приятель упадет в воду и захлебнется.</w:t>
      </w:r>
    </w:p>
    <w:p w:rsidR="003A7D39" w:rsidRDefault="003A7D39" w:rsidP="003A7D39">
      <w:pPr>
        <w:pStyle w:val="2"/>
        <w:shd w:val="clear" w:color="auto" w:fill="B5D8F9"/>
        <w:spacing w:before="0" w:beforeAutospacing="0" w:after="300" w:afterAutospacing="0"/>
        <w:rPr>
          <w:rFonts w:ascii="Arial" w:hAnsi="Arial" w:cs="Arial"/>
          <w:b w:val="0"/>
          <w:bCs w:val="0"/>
          <w:color w:val="262626"/>
          <w:sz w:val="37"/>
          <w:szCs w:val="37"/>
        </w:rPr>
      </w:pPr>
      <w:r>
        <w:rPr>
          <w:rFonts w:ascii="Arial" w:hAnsi="Arial" w:cs="Arial"/>
          <w:b w:val="0"/>
          <w:bCs w:val="0"/>
          <w:color w:val="262626"/>
          <w:sz w:val="37"/>
          <w:szCs w:val="37"/>
        </w:rPr>
        <w:t>А вдруг кто-то начнет тонуть рядом с тобой? Что делать?</w:t>
      </w:r>
    </w:p>
    <w:p w:rsidR="003A7D39" w:rsidRDefault="003A7D39" w:rsidP="003A7D39">
      <w:pPr>
        <w:pStyle w:val="2"/>
        <w:shd w:val="clear" w:color="auto" w:fill="B5D8F9"/>
        <w:spacing w:before="0" w:beforeAutospacing="0" w:after="300" w:afterAutospacing="0"/>
        <w:rPr>
          <w:rFonts w:ascii="Arial" w:hAnsi="Arial" w:cs="Arial"/>
          <w:b w:val="0"/>
          <w:bCs w:val="0"/>
          <w:color w:val="262626"/>
          <w:sz w:val="37"/>
          <w:szCs w:val="37"/>
        </w:rPr>
      </w:pPr>
      <w:r>
        <w:rPr>
          <w:rFonts w:ascii="Arial" w:hAnsi="Arial" w:cs="Arial"/>
          <w:b w:val="0"/>
          <w:bCs w:val="0"/>
          <w:color w:val="262626"/>
          <w:sz w:val="37"/>
          <w:szCs w:val="37"/>
        </w:rPr>
        <w:t xml:space="preserve">Если ты не умеешь плавать, не бросайся на помощь. А </w:t>
      </w:r>
      <w:proofErr w:type="gramStart"/>
      <w:r>
        <w:rPr>
          <w:rFonts w:ascii="Arial" w:hAnsi="Arial" w:cs="Arial"/>
          <w:b w:val="0"/>
          <w:bCs w:val="0"/>
          <w:color w:val="262626"/>
          <w:sz w:val="37"/>
          <w:szCs w:val="37"/>
        </w:rPr>
        <w:t>как бы не пришлось</w:t>
      </w:r>
      <w:proofErr w:type="gramEnd"/>
      <w:r>
        <w:rPr>
          <w:rFonts w:ascii="Arial" w:hAnsi="Arial" w:cs="Arial"/>
          <w:b w:val="0"/>
          <w:bCs w:val="0"/>
          <w:color w:val="262626"/>
          <w:sz w:val="37"/>
          <w:szCs w:val="37"/>
        </w:rPr>
        <w:t xml:space="preserve"> спасать двоих. Запомни, что спасти утопающего может только тот, кто сам неплохо плавает. Брось утопающему спасательный круг, надувную игрушку или матрас. Мяч тоже плавает, но его трудно поймать. Но зачастую ничего такого под рукой не оказывается. В таком случае позови взрослых. А если и их нет поблизости, а уж тем более - спасательной станции? Выходит, вся надежда на тебя. Подплыви к утопающему и схвати его за волосы. Почему именно за волосы? А так надежнее и безопаснее для тебя самого. Тонущий человек обычно не очень хорошо соображает. Ухватившись за твои руки или плечи, он может утянуть тебя под воду. Поэтому лучше хватать за волосы и плыть к такому месту, где можно будет встать на ноги и вынести пострадавшего на берег. Плыви на боку (это удобнее) и следи за тем, чтобы подбородок пострадавшего оставался над водой. Если пострадавший успел наглотаться воды или потерял сознание (а это значит, что наверняка </w:t>
      </w:r>
      <w:r>
        <w:rPr>
          <w:rFonts w:ascii="Arial" w:hAnsi="Arial" w:cs="Arial"/>
          <w:b w:val="0"/>
          <w:bCs w:val="0"/>
          <w:color w:val="262626"/>
          <w:sz w:val="37"/>
          <w:szCs w:val="37"/>
        </w:rPr>
        <w:lastRenderedPageBreak/>
        <w:t>наглотался), нужно сразу же удалить воду из его легких. Для этого надо перевернуть его лицом вниз, подложить что-нибудь под живот (подойдет и твое собственное колено</w:t>
      </w:r>
      <w:proofErr w:type="gramStart"/>
      <w:r>
        <w:rPr>
          <w:rFonts w:ascii="Arial" w:hAnsi="Arial" w:cs="Arial"/>
          <w:b w:val="0"/>
          <w:bCs w:val="0"/>
          <w:color w:val="262626"/>
          <w:sz w:val="37"/>
          <w:szCs w:val="37"/>
        </w:rPr>
        <w:t xml:space="preserve"> )</w:t>
      </w:r>
      <w:proofErr w:type="gramEnd"/>
      <w:r>
        <w:rPr>
          <w:rFonts w:ascii="Arial" w:hAnsi="Arial" w:cs="Arial"/>
          <w:b w:val="0"/>
          <w:bCs w:val="0"/>
          <w:color w:val="262626"/>
          <w:sz w:val="37"/>
          <w:szCs w:val="37"/>
        </w:rPr>
        <w:t xml:space="preserve"> и сильно сжать грудную клетку. Если после этого пострадавший не начнет дышать, придется сделать ему искусственное дыхание. Для </w:t>
      </w:r>
      <w:proofErr w:type="gramStart"/>
      <w:r>
        <w:rPr>
          <w:rFonts w:ascii="Arial" w:hAnsi="Arial" w:cs="Arial"/>
          <w:b w:val="0"/>
          <w:bCs w:val="0"/>
          <w:color w:val="262626"/>
          <w:sz w:val="37"/>
          <w:szCs w:val="37"/>
        </w:rPr>
        <w:t>этого</w:t>
      </w:r>
      <w:proofErr w:type="gramEnd"/>
      <w:r>
        <w:rPr>
          <w:rFonts w:ascii="Arial" w:hAnsi="Arial" w:cs="Arial"/>
          <w:b w:val="0"/>
          <w:bCs w:val="0"/>
          <w:color w:val="262626"/>
          <w:sz w:val="37"/>
          <w:szCs w:val="37"/>
        </w:rPr>
        <w:t xml:space="preserve"> прежде всего надо освободить ротовую полость пострадавшего, а потом, зажав ему пальцами нос, сделать глубокий вдох, прижать свои губы к его рту и выдохнуть воздух ему в рот. Затем слегка надавить ему на грудную клетку, чтобы воздух вышел обратно, и получился бы выдох. И так до тех пор, пока пострадавший не начнет дышать.</w:t>
      </w:r>
    </w:p>
    <w:p w:rsidR="003A7D39" w:rsidRDefault="003A7D39" w:rsidP="003A7D39">
      <w:pPr>
        <w:pStyle w:val="4"/>
        <w:shd w:val="clear" w:color="auto" w:fill="B5D8F9"/>
        <w:spacing w:before="0" w:after="300"/>
        <w:rPr>
          <w:rFonts w:ascii="Arial" w:hAnsi="Arial" w:cs="Arial"/>
          <w:b w:val="0"/>
          <w:bCs w:val="0"/>
          <w:color w:val="262626"/>
          <w:sz w:val="27"/>
          <w:szCs w:val="27"/>
        </w:rPr>
      </w:pPr>
      <w:r>
        <w:rPr>
          <w:rFonts w:ascii="Arial" w:hAnsi="Arial" w:cs="Arial"/>
          <w:b w:val="0"/>
          <w:bCs w:val="0"/>
          <w:color w:val="262626"/>
          <w:sz w:val="27"/>
          <w:szCs w:val="27"/>
        </w:rPr>
        <w:t>ТЫ И ОГОНЬ</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color w:val="262626"/>
        </w:rPr>
        <w:t>Никто из детей не устраивает пожар специально. Он всегда бывает следствием неосторожного обращения с огнем - со спичками, свечками и зажигалками, газовой плитой – или же с электроприборами. Например, мягкая мебель может загореться, если вплотную к ней стоит обогреватель со спиралью, защищенной только решеткой. Загореться может ткань от стоящего на ней утюга.</w:t>
      </w:r>
      <w:r>
        <w:rPr>
          <w:rStyle w:val="apple-converted-space"/>
          <w:rFonts w:ascii="Arial" w:hAnsi="Arial" w:cs="Arial"/>
          <w:color w:val="262626"/>
        </w:rPr>
        <w:t> </w:t>
      </w:r>
      <w:r>
        <w:rPr>
          <w:rFonts w:ascii="Arial" w:hAnsi="Arial" w:cs="Arial"/>
          <w:color w:val="262626"/>
        </w:rPr>
        <w:br/>
      </w:r>
      <w:r>
        <w:rPr>
          <w:rFonts w:ascii="Arial" w:hAnsi="Arial" w:cs="Arial"/>
          <w:color w:val="262626"/>
        </w:rPr>
        <w:br/>
        <w:t>Если ты невольно устроил в доме пожар, а взрослых нет, то, как правило, небольшое пламя можно погасить самостоятельно. Загоревшуюся от пламени плиты кухонную занавеску можно быстро сорвать и затоптать, предварительно выключив газ. Загоревшееся от электронагревателя кресло можно залить водой или сбить пламя мокрым полотенцем. Вот только горящие электроприборы заливать водой нельзя – их забрасывают землей из цветочных горшков, песком из кошачьих туалетов.</w:t>
      </w:r>
      <w:r>
        <w:rPr>
          <w:rStyle w:val="apple-converted-space"/>
          <w:rFonts w:ascii="Arial" w:hAnsi="Arial" w:cs="Arial"/>
          <w:color w:val="262626"/>
        </w:rPr>
        <w:t> </w:t>
      </w:r>
      <w:r>
        <w:rPr>
          <w:rFonts w:ascii="Arial" w:hAnsi="Arial" w:cs="Arial"/>
          <w:color w:val="262626"/>
        </w:rPr>
        <w:br/>
      </w:r>
      <w:r>
        <w:rPr>
          <w:rFonts w:ascii="Arial" w:hAnsi="Arial" w:cs="Arial"/>
          <w:color w:val="262626"/>
        </w:rPr>
        <w:br/>
        <w:t>Если ты не можешь погасить пожар самостоятельно – вызывай пожарных по телефону "01" и уходи из квартиры, не запирая входную дверь.</w:t>
      </w:r>
      <w:r>
        <w:rPr>
          <w:rStyle w:val="apple-converted-space"/>
          <w:rFonts w:ascii="Arial" w:hAnsi="Arial" w:cs="Arial"/>
          <w:color w:val="262626"/>
        </w:rPr>
        <w:t> </w:t>
      </w:r>
      <w:r>
        <w:rPr>
          <w:rFonts w:ascii="Arial" w:hAnsi="Arial" w:cs="Arial"/>
          <w:color w:val="262626"/>
        </w:rPr>
        <w:br/>
        <w:t>Бывает, что сидишь ты дома, спокойно занимаешься своими делами и вдруг начинаешь чувствовать запах дыма. Проверяешь все комнаты – ничего не горит. А запах дыма по-прежнему остается. Что бы это значило?</w:t>
      </w:r>
      <w:r>
        <w:rPr>
          <w:rStyle w:val="apple-converted-space"/>
          <w:rFonts w:ascii="Arial" w:hAnsi="Arial" w:cs="Arial"/>
          <w:color w:val="262626"/>
        </w:rPr>
        <w:t> </w:t>
      </w:r>
      <w:r>
        <w:rPr>
          <w:rFonts w:ascii="Arial" w:hAnsi="Arial" w:cs="Arial"/>
          <w:color w:val="262626"/>
        </w:rPr>
        <w:br/>
        <w:t xml:space="preserve">Прежде </w:t>
      </w:r>
      <w:proofErr w:type="gramStart"/>
      <w:r>
        <w:rPr>
          <w:rFonts w:ascii="Arial" w:hAnsi="Arial" w:cs="Arial"/>
          <w:color w:val="262626"/>
        </w:rPr>
        <w:t>всего</w:t>
      </w:r>
      <w:proofErr w:type="gramEnd"/>
      <w:r>
        <w:rPr>
          <w:rFonts w:ascii="Arial" w:hAnsi="Arial" w:cs="Arial"/>
          <w:color w:val="262626"/>
        </w:rPr>
        <w:t xml:space="preserve"> выгляни в окно. Может быть, просто горит мусор на улице.</w:t>
      </w:r>
      <w:r>
        <w:rPr>
          <w:rStyle w:val="apple-converted-space"/>
          <w:rFonts w:ascii="Arial" w:hAnsi="Arial" w:cs="Arial"/>
          <w:color w:val="262626"/>
        </w:rPr>
        <w:t> </w:t>
      </w:r>
      <w:r>
        <w:rPr>
          <w:rFonts w:ascii="Arial" w:hAnsi="Arial" w:cs="Arial"/>
          <w:color w:val="262626"/>
        </w:rPr>
        <w:br/>
        <w:t xml:space="preserve">Однако вполне возможно, что пожар случился у кого-то из соседей. Выйди на лестничную клетку и осмотрись. Убедившись, что у соседей что-то горит, срочно </w:t>
      </w:r>
      <w:r>
        <w:rPr>
          <w:rFonts w:ascii="Arial" w:hAnsi="Arial" w:cs="Arial"/>
          <w:color w:val="262626"/>
        </w:rPr>
        <w:lastRenderedPageBreak/>
        <w:t>вызови пожарных, сообщи точный адрес, свою фамилию, наиболее удобный маршрут для подъезда к дому. Если пожар случился этажом выше или на твоей лестничной клетке, разумнее всего будет покинуть квартиру. Если же очаг возгорания находится этажом (или несколькими) ниже, и на лестнице сильное задымление, не спускайся вниз по лестнице и не пытайся воспользоваться лифтом: при пожаре лифт отключается. Вернись в свою квартиру и постарайся предотвратить попадание в комнаты дыма. Для этого разорванные на полоски мокрые тряпки заправь в щели между дверью и косяком. Затем закрой все имеющиеся в квартире вытяжные вентиляционные отверстия сложенным одеялом или подушками. Закрой все форточки. Дым всегда поднимается кверху. Поэтому сядь на пол и дыши через мокрое полотенце. Не паникуй и спокойно жди приезда пожарных.</w:t>
      </w:r>
    </w:p>
    <w:p w:rsidR="003A7D39" w:rsidRDefault="003A7D39" w:rsidP="003A7D39">
      <w:pPr>
        <w:pStyle w:val="1"/>
        <w:shd w:val="clear" w:color="auto" w:fill="B5D8F9"/>
        <w:spacing w:before="0" w:after="300"/>
        <w:rPr>
          <w:rFonts w:ascii="Arial" w:hAnsi="Arial" w:cs="Arial"/>
          <w:b w:val="0"/>
          <w:bCs w:val="0"/>
          <w:color w:val="262626"/>
        </w:rPr>
      </w:pPr>
      <w:r>
        <w:rPr>
          <w:rFonts w:ascii="Arial" w:hAnsi="Arial" w:cs="Arial"/>
          <w:b w:val="0"/>
          <w:bCs w:val="0"/>
          <w:color w:val="262626"/>
        </w:rPr>
        <w:t>Пожар в квартире</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color w:val="2626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15pt;height:.85pt"/>
        </w:pict>
      </w:r>
      <w:r>
        <w:rPr>
          <w:rStyle w:val="apple-converted-space"/>
          <w:rFonts w:ascii="Arial" w:hAnsi="Arial" w:cs="Arial"/>
          <w:color w:val="262626"/>
        </w:rPr>
        <w:t> </w:t>
      </w:r>
      <w:r>
        <w:rPr>
          <w:rFonts w:ascii="Arial" w:hAnsi="Arial" w:cs="Arial"/>
          <w:color w:val="262626"/>
        </w:rPr>
        <w:br/>
      </w:r>
      <w:r>
        <w:rPr>
          <w:rFonts w:ascii="Arial" w:hAnsi="Arial" w:cs="Arial"/>
          <w:color w:val="262626"/>
        </w:rPr>
        <w:pict>
          <v:shape id="_x0000_i1026" type="#_x0000_t75" alt="" style="width:.85pt;height:15.25pt"/>
        </w:pict>
      </w:r>
      <w:r>
        <w:rPr>
          <w:rStyle w:val="apple-converted-space"/>
          <w:rFonts w:ascii="Arial" w:hAnsi="Arial" w:cs="Arial"/>
          <w:color w:val="262626"/>
        </w:rPr>
        <w:t> </w:t>
      </w:r>
      <w:r>
        <w:rPr>
          <w:rFonts w:ascii="Arial" w:hAnsi="Arial" w:cs="Arial"/>
          <w:color w:val="262626"/>
        </w:rPr>
        <w:br/>
        <w:t>Пожар — самое распространенное бедствие. Подсчитано, что в нашей стране в среднем один пожар происходит раз в две минуты. И каждый час в огне погибают два или три человека и еще один или двое получают травмы.</w:t>
      </w:r>
      <w:r>
        <w:rPr>
          <w:rStyle w:val="apple-converted-space"/>
          <w:rFonts w:ascii="Arial" w:hAnsi="Arial" w:cs="Arial"/>
          <w:color w:val="262626"/>
        </w:rPr>
        <w:t> </w:t>
      </w:r>
      <w:r>
        <w:rPr>
          <w:rFonts w:ascii="Arial" w:hAnsi="Arial" w:cs="Arial"/>
          <w:color w:val="262626"/>
        </w:rPr>
        <w:br/>
      </w:r>
      <w:r>
        <w:rPr>
          <w:rFonts w:ascii="Arial" w:hAnsi="Arial" w:cs="Arial"/>
          <w:color w:val="262626"/>
        </w:rPr>
        <w:br/>
        <w:t>Большинство пожаров происходят в квартирах. Причина многих их них — детская шалость с огнем. Отсюда главное правило, которое нужно соблюдать всегда и везде: никогда не играй с огнем, не позволяй играть с ним другим ребятам. Если же пожар все-таки случился, то остаться невредимым тебе помогут</w:t>
      </w:r>
      <w:r>
        <w:rPr>
          <w:rStyle w:val="apple-converted-space"/>
          <w:rFonts w:ascii="Arial" w:hAnsi="Arial" w:cs="Arial"/>
          <w:color w:val="262626"/>
        </w:rPr>
        <w:t> </w:t>
      </w:r>
      <w:r>
        <w:rPr>
          <w:rFonts w:ascii="Arial" w:hAnsi="Arial" w:cs="Arial"/>
          <w:color w:val="262626"/>
        </w:rPr>
        <w:br/>
      </w:r>
      <w:r>
        <w:rPr>
          <w:rFonts w:ascii="Arial" w:hAnsi="Arial" w:cs="Arial"/>
          <w:color w:val="262626"/>
        </w:rPr>
        <w:br/>
      </w:r>
      <w:r>
        <w:rPr>
          <w:rFonts w:ascii="Arial" w:hAnsi="Arial" w:cs="Arial"/>
          <w:b/>
          <w:bCs/>
          <w:color w:val="262626"/>
        </w:rPr>
        <w:t>ПРАВИЛА ПОЖАРНОЙ БЕЗОПАСНОСТИ</w:t>
      </w:r>
      <w:proofErr w:type="gramStart"/>
      <w:r>
        <w:rPr>
          <w:rStyle w:val="apple-converted-space"/>
          <w:rFonts w:ascii="Arial" w:hAnsi="Arial" w:cs="Arial"/>
          <w:b/>
          <w:bCs/>
          <w:color w:val="262626"/>
        </w:rPr>
        <w:t> </w:t>
      </w:r>
      <w:r>
        <w:rPr>
          <w:rFonts w:ascii="Arial" w:hAnsi="Arial" w:cs="Arial"/>
          <w:b/>
          <w:bCs/>
          <w:color w:val="262626"/>
        </w:rPr>
        <w:br/>
        <w:t>П</w:t>
      </w:r>
      <w:proofErr w:type="gramEnd"/>
      <w:r>
        <w:rPr>
          <w:rFonts w:ascii="Arial" w:hAnsi="Arial" w:cs="Arial"/>
          <w:b/>
          <w:bCs/>
          <w:color w:val="262626"/>
        </w:rPr>
        <w:t>очувствовав в квартире запах дыма, как можно быстрее найди его источник. Плотно закрой все двери, окна и форточки. Если запах дыма больше не ощущается, возможно, он проник в дом через окно или двери. Посмотри, нет ли дыма на лестничной площадке. На всякий случай проверь всю квартиру, включая балкон — лучше перестраховаться, чем проглядеть начало пожара.</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Если в твоей квартире что-то загорелось, а ты не знаешь, как это быстро потушить, — не рискуй жизнью, срочно покинь квартиру. Помни, что дым опаснее огня. От густого дыма невозможно защититься, даже дыша через влажную тряпку. А продуктами горения некоторых материалов можно отравиться.</w:t>
      </w:r>
      <w:r>
        <w:rPr>
          <w:rStyle w:val="apple-converted-space"/>
          <w:rFonts w:ascii="Arial" w:hAnsi="Arial" w:cs="Arial"/>
          <w:b/>
          <w:bCs/>
          <w:color w:val="262626"/>
        </w:rPr>
        <w:t> </w:t>
      </w:r>
      <w:r>
        <w:rPr>
          <w:rFonts w:ascii="Arial" w:hAnsi="Arial" w:cs="Arial"/>
          <w:b/>
          <w:bCs/>
          <w:color w:val="262626"/>
        </w:rPr>
        <w:br/>
        <w:t>Позвони в пожарную охрану. Лучше всего сделать это от соседей или по мобильному телефону.</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lastRenderedPageBreak/>
        <w:br/>
        <w:t>Набери телефон 01 (с мобильного телефона — номер 112) и сообщи дежурному диспетчеру:</w:t>
      </w:r>
    </w:p>
    <w:p w:rsidR="003A7D39" w:rsidRDefault="003A7D39" w:rsidP="003A7D39">
      <w:pPr>
        <w:numPr>
          <w:ilvl w:val="0"/>
          <w:numId w:val="15"/>
        </w:numPr>
        <w:shd w:val="clear" w:color="auto" w:fill="B5D8F9"/>
        <w:spacing w:after="0" w:line="356" w:lineRule="atLeast"/>
        <w:ind w:left="360"/>
        <w:rPr>
          <w:rFonts w:ascii="Arial" w:hAnsi="Arial" w:cs="Arial"/>
          <w:color w:val="262626"/>
        </w:rPr>
      </w:pPr>
      <w:r>
        <w:rPr>
          <w:rFonts w:ascii="Arial" w:hAnsi="Arial" w:cs="Arial"/>
          <w:b/>
          <w:bCs/>
          <w:color w:val="262626"/>
        </w:rPr>
        <w:t>свой точный адрес</w:t>
      </w:r>
    </w:p>
    <w:p w:rsidR="003A7D39" w:rsidRDefault="003A7D39" w:rsidP="003A7D39">
      <w:pPr>
        <w:numPr>
          <w:ilvl w:val="0"/>
          <w:numId w:val="15"/>
        </w:numPr>
        <w:shd w:val="clear" w:color="auto" w:fill="B5D8F9"/>
        <w:spacing w:after="0" w:line="356" w:lineRule="atLeast"/>
        <w:ind w:left="360"/>
        <w:rPr>
          <w:rFonts w:ascii="Arial" w:hAnsi="Arial" w:cs="Arial"/>
          <w:color w:val="262626"/>
        </w:rPr>
      </w:pPr>
      <w:r>
        <w:rPr>
          <w:rFonts w:ascii="Arial" w:hAnsi="Arial" w:cs="Arial"/>
          <w:b/>
          <w:bCs/>
          <w:color w:val="262626"/>
        </w:rPr>
        <w:t>где происходит пожар (квартира, двор, гараж, балкон)</w:t>
      </w:r>
    </w:p>
    <w:p w:rsidR="003A7D39" w:rsidRDefault="003A7D39" w:rsidP="003A7D39">
      <w:pPr>
        <w:numPr>
          <w:ilvl w:val="0"/>
          <w:numId w:val="15"/>
        </w:numPr>
        <w:shd w:val="clear" w:color="auto" w:fill="B5D8F9"/>
        <w:spacing w:after="0" w:line="356" w:lineRule="atLeast"/>
        <w:ind w:left="360"/>
        <w:rPr>
          <w:rFonts w:ascii="Arial" w:hAnsi="Arial" w:cs="Arial"/>
          <w:color w:val="262626"/>
        </w:rPr>
      </w:pPr>
      <w:r>
        <w:rPr>
          <w:rFonts w:ascii="Arial" w:hAnsi="Arial" w:cs="Arial"/>
          <w:b/>
          <w:bCs/>
          <w:color w:val="262626"/>
        </w:rPr>
        <w:t>что горит (мебель, электроприбор)</w:t>
      </w:r>
    </w:p>
    <w:p w:rsidR="003A7D39" w:rsidRDefault="003A7D39" w:rsidP="003A7D39">
      <w:pPr>
        <w:numPr>
          <w:ilvl w:val="0"/>
          <w:numId w:val="15"/>
        </w:numPr>
        <w:shd w:val="clear" w:color="auto" w:fill="B5D8F9"/>
        <w:spacing w:after="0" w:line="356" w:lineRule="atLeast"/>
        <w:ind w:left="360"/>
        <w:rPr>
          <w:rFonts w:ascii="Arial" w:hAnsi="Arial" w:cs="Arial"/>
          <w:color w:val="262626"/>
        </w:rPr>
      </w:pPr>
      <w:r>
        <w:rPr>
          <w:rFonts w:ascii="Arial" w:hAnsi="Arial" w:cs="Arial"/>
          <w:b/>
          <w:bCs/>
          <w:color w:val="262626"/>
        </w:rPr>
        <w:t>быстро и точно ответь на все вопросы диспетчера, возможно, потребуется уточнить, на каком этаже ты живешь, запирается ли дверь в подъезде на кодовый замок, сколько всего этажей в доме, как быстрее к нему подъехать и т.д.</w:t>
      </w:r>
    </w:p>
    <w:p w:rsidR="003A7D39" w:rsidRDefault="003A7D39" w:rsidP="003A7D39">
      <w:pPr>
        <w:pStyle w:val="a3"/>
        <w:shd w:val="clear" w:color="auto" w:fill="B5D8F9"/>
        <w:spacing w:before="0" w:beforeAutospacing="0" w:after="339" w:afterAutospacing="0" w:line="356" w:lineRule="atLeast"/>
        <w:rPr>
          <w:rFonts w:ascii="Arial" w:hAnsi="Arial" w:cs="Arial"/>
          <w:b/>
          <w:bCs/>
          <w:color w:val="262626"/>
        </w:rPr>
      </w:pPr>
      <w:r>
        <w:rPr>
          <w:rFonts w:ascii="Arial" w:hAnsi="Arial" w:cs="Arial"/>
          <w:b/>
          <w:bCs/>
          <w:color w:val="262626"/>
        </w:rPr>
        <w:br/>
      </w:r>
      <w:r>
        <w:rPr>
          <w:rFonts w:ascii="Arial" w:hAnsi="Arial" w:cs="Arial"/>
          <w:b/>
          <w:bCs/>
          <w:color w:val="262626"/>
        </w:rPr>
        <w:br/>
        <w:t>Покидая квартиру в случае пожара:</w:t>
      </w:r>
    </w:p>
    <w:p w:rsidR="003A7D39" w:rsidRDefault="003A7D39" w:rsidP="003A7D39">
      <w:pPr>
        <w:numPr>
          <w:ilvl w:val="0"/>
          <w:numId w:val="16"/>
        </w:numPr>
        <w:shd w:val="clear" w:color="auto" w:fill="B5D8F9"/>
        <w:spacing w:after="0" w:line="356" w:lineRule="atLeast"/>
        <w:ind w:left="360"/>
        <w:rPr>
          <w:rFonts w:ascii="Arial" w:hAnsi="Arial" w:cs="Arial"/>
          <w:color w:val="262626"/>
        </w:rPr>
      </w:pPr>
      <w:r>
        <w:rPr>
          <w:rFonts w:ascii="Arial" w:hAnsi="Arial" w:cs="Arial"/>
          <w:b/>
          <w:bCs/>
          <w:color w:val="262626"/>
        </w:rPr>
        <w:t>плотно закрой за собой все двери</w:t>
      </w:r>
    </w:p>
    <w:p w:rsidR="003A7D39" w:rsidRDefault="003A7D39" w:rsidP="003A7D39">
      <w:pPr>
        <w:numPr>
          <w:ilvl w:val="0"/>
          <w:numId w:val="16"/>
        </w:numPr>
        <w:shd w:val="clear" w:color="auto" w:fill="B5D8F9"/>
        <w:spacing w:after="0" w:line="356" w:lineRule="atLeast"/>
        <w:ind w:left="360"/>
        <w:rPr>
          <w:rFonts w:ascii="Arial" w:hAnsi="Arial" w:cs="Arial"/>
          <w:color w:val="262626"/>
        </w:rPr>
      </w:pPr>
      <w:r>
        <w:rPr>
          <w:rFonts w:ascii="Arial" w:hAnsi="Arial" w:cs="Arial"/>
          <w:b/>
          <w:bCs/>
          <w:color w:val="262626"/>
        </w:rPr>
        <w:t>не задерживайся в квартире, собирая вещи</w:t>
      </w:r>
    </w:p>
    <w:p w:rsidR="003A7D39" w:rsidRDefault="003A7D39" w:rsidP="003A7D39">
      <w:pPr>
        <w:numPr>
          <w:ilvl w:val="0"/>
          <w:numId w:val="16"/>
        </w:numPr>
        <w:shd w:val="clear" w:color="auto" w:fill="B5D8F9"/>
        <w:spacing w:after="0" w:line="356" w:lineRule="atLeast"/>
        <w:ind w:left="360"/>
        <w:rPr>
          <w:rFonts w:ascii="Arial" w:hAnsi="Arial" w:cs="Arial"/>
          <w:color w:val="262626"/>
        </w:rPr>
      </w:pPr>
      <w:r>
        <w:rPr>
          <w:rFonts w:ascii="Arial" w:hAnsi="Arial" w:cs="Arial"/>
          <w:b/>
          <w:bCs/>
          <w:color w:val="262626"/>
        </w:rPr>
        <w:t>по возможности выключи все электроприборы и свет, отключи электричество на щитке, расположенном на лестничной площадке</w:t>
      </w:r>
    </w:p>
    <w:p w:rsidR="003A7D39" w:rsidRDefault="003A7D39" w:rsidP="003A7D39">
      <w:pPr>
        <w:numPr>
          <w:ilvl w:val="0"/>
          <w:numId w:val="16"/>
        </w:numPr>
        <w:shd w:val="clear" w:color="auto" w:fill="B5D8F9"/>
        <w:spacing w:after="0" w:line="356" w:lineRule="atLeast"/>
        <w:ind w:left="360"/>
        <w:rPr>
          <w:rFonts w:ascii="Arial" w:hAnsi="Arial" w:cs="Arial"/>
          <w:color w:val="262626"/>
        </w:rPr>
      </w:pPr>
      <w:r>
        <w:rPr>
          <w:rFonts w:ascii="Arial" w:hAnsi="Arial" w:cs="Arial"/>
          <w:b/>
          <w:bCs/>
          <w:color w:val="262626"/>
        </w:rPr>
        <w:t>предупреди соседей</w:t>
      </w:r>
    </w:p>
    <w:p w:rsidR="003A7D39" w:rsidRDefault="003A7D39" w:rsidP="003A7D39">
      <w:pPr>
        <w:numPr>
          <w:ilvl w:val="0"/>
          <w:numId w:val="16"/>
        </w:numPr>
        <w:shd w:val="clear" w:color="auto" w:fill="B5D8F9"/>
        <w:spacing w:after="0" w:line="356" w:lineRule="atLeast"/>
        <w:ind w:left="360"/>
        <w:rPr>
          <w:rFonts w:ascii="Arial" w:hAnsi="Arial" w:cs="Arial"/>
          <w:color w:val="262626"/>
        </w:rPr>
      </w:pPr>
      <w:r>
        <w:rPr>
          <w:rFonts w:ascii="Arial" w:hAnsi="Arial" w:cs="Arial"/>
          <w:b/>
          <w:bCs/>
          <w:color w:val="262626"/>
        </w:rPr>
        <w:t>спускайся по лестнице, не пользуйся лифтом</w:t>
      </w:r>
    </w:p>
    <w:p w:rsidR="003A7D39" w:rsidRDefault="003A7D39" w:rsidP="003A7D39">
      <w:pPr>
        <w:numPr>
          <w:ilvl w:val="0"/>
          <w:numId w:val="16"/>
        </w:numPr>
        <w:shd w:val="clear" w:color="auto" w:fill="B5D8F9"/>
        <w:spacing w:after="0" w:line="356" w:lineRule="atLeast"/>
        <w:ind w:left="360"/>
        <w:rPr>
          <w:rFonts w:ascii="Arial" w:hAnsi="Arial" w:cs="Arial"/>
          <w:color w:val="262626"/>
        </w:rPr>
      </w:pPr>
      <w:r>
        <w:rPr>
          <w:rFonts w:ascii="Arial" w:hAnsi="Arial" w:cs="Arial"/>
          <w:b/>
          <w:bCs/>
          <w:color w:val="262626"/>
        </w:rPr>
        <w:t>жди приезда пожарных возле дома.</w:t>
      </w:r>
    </w:p>
    <w:p w:rsidR="003A7D39" w:rsidRDefault="003A7D39" w:rsidP="003A7D39">
      <w:pPr>
        <w:pStyle w:val="a3"/>
        <w:shd w:val="clear" w:color="auto" w:fill="B5D8F9"/>
        <w:spacing w:before="0" w:beforeAutospacing="0" w:after="339" w:afterAutospacing="0" w:line="356" w:lineRule="atLeast"/>
        <w:rPr>
          <w:rFonts w:ascii="Arial" w:hAnsi="Arial" w:cs="Arial"/>
          <w:b/>
          <w:bCs/>
          <w:color w:val="262626"/>
        </w:rPr>
      </w:pPr>
      <w:r>
        <w:rPr>
          <w:rFonts w:ascii="Arial" w:hAnsi="Arial" w:cs="Arial"/>
          <w:b/>
          <w:bCs/>
          <w:color w:val="262626"/>
        </w:rPr>
        <w:br/>
      </w:r>
      <w:r>
        <w:rPr>
          <w:rFonts w:ascii="Arial" w:hAnsi="Arial" w:cs="Arial"/>
          <w:b/>
          <w:bCs/>
          <w:color w:val="262626"/>
        </w:rPr>
        <w:br/>
        <w:t>Когда пожарные придут, сообщи им:</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t>- как тебя зовут — взрослые должны знать, что ты успел покинуть горящее помещение</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t>- о соседях, которые могут оставаться в других квартирах.</w:t>
      </w:r>
    </w:p>
    <w:p w:rsidR="003A7D39" w:rsidRDefault="003A7D39" w:rsidP="003A7D39">
      <w:pPr>
        <w:pStyle w:val="a3"/>
        <w:shd w:val="clear" w:color="auto" w:fill="B5D8F9"/>
        <w:spacing w:before="0" w:beforeAutospacing="0" w:after="339" w:afterAutospacing="0" w:line="356" w:lineRule="atLeast"/>
        <w:rPr>
          <w:rFonts w:ascii="Arial" w:hAnsi="Arial" w:cs="Arial"/>
          <w:b/>
          <w:bCs/>
          <w:color w:val="262626"/>
        </w:rPr>
      </w:pPr>
      <w:r>
        <w:rPr>
          <w:rFonts w:ascii="Arial" w:hAnsi="Arial" w:cs="Arial"/>
          <w:b/>
          <w:bCs/>
          <w:color w:val="262626"/>
        </w:rPr>
        <w:br/>
      </w:r>
      <w:r>
        <w:rPr>
          <w:rFonts w:ascii="Arial" w:hAnsi="Arial" w:cs="Arial"/>
          <w:b/>
          <w:bCs/>
          <w:color w:val="262626"/>
        </w:rPr>
        <w:br/>
        <w:t xml:space="preserve">Небольшой очаг пожара, возникнувший на твоих глазах, часто можно потушить самостоятельно. И не только можно, но и нужно, пока из маленького очага он не превратился </w:t>
      </w:r>
      <w:proofErr w:type="gramStart"/>
      <w:r>
        <w:rPr>
          <w:rFonts w:ascii="Arial" w:hAnsi="Arial" w:cs="Arial"/>
          <w:b/>
          <w:bCs/>
          <w:color w:val="262626"/>
        </w:rPr>
        <w:t>в</w:t>
      </w:r>
      <w:proofErr w:type="gramEnd"/>
      <w:r>
        <w:rPr>
          <w:rFonts w:ascii="Arial" w:hAnsi="Arial" w:cs="Arial"/>
          <w:b/>
          <w:bCs/>
          <w:color w:val="262626"/>
        </w:rPr>
        <w:t xml:space="preserve"> большой.</w:t>
      </w:r>
      <w:r>
        <w:rPr>
          <w:rStyle w:val="apple-converted-space"/>
          <w:rFonts w:ascii="Arial" w:hAnsi="Arial" w:cs="Arial"/>
          <w:b/>
          <w:bCs/>
          <w:color w:val="262626"/>
        </w:rPr>
        <w:t> </w:t>
      </w:r>
      <w:r>
        <w:rPr>
          <w:rFonts w:ascii="Arial" w:hAnsi="Arial" w:cs="Arial"/>
          <w:b/>
          <w:bCs/>
          <w:color w:val="262626"/>
        </w:rPr>
        <w:br/>
        <w:t xml:space="preserve">Хорошо, когда в доме есть огнетушитель и ты умеешь с ним обращаться. Пользоваться огнетушителем нужно только </w:t>
      </w:r>
      <w:proofErr w:type="gramStart"/>
      <w:r>
        <w:rPr>
          <w:rFonts w:ascii="Arial" w:hAnsi="Arial" w:cs="Arial"/>
          <w:b/>
          <w:bCs/>
          <w:color w:val="262626"/>
        </w:rPr>
        <w:t>в первые</w:t>
      </w:r>
      <w:proofErr w:type="gramEnd"/>
      <w:r>
        <w:rPr>
          <w:rFonts w:ascii="Arial" w:hAnsi="Arial" w:cs="Arial"/>
          <w:b/>
          <w:bCs/>
          <w:color w:val="262626"/>
        </w:rPr>
        <w:t xml:space="preserve"> минуты пожара, когда очаг возгорания небольшой. К сожалению, в большинстве квартир огнетушителей нет. Поэтому нужно точно знать, что и чем можно или нельзя потушить.</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lastRenderedPageBreak/>
        <w:t>Горящий мусор в мусорном ведре проще всего залить водой. Загоревшуюся кухонную прихватку, занавеску или полотенце можно бросить в раковину и тоже залить водой. Вспыхнуло масло на сковородке — быстро закрой сковородку крышкой. Водой горящее масло заливать нельзя, потому что горячие масляные брызги полетят во все стороны и обожгут тебе руки и лицо.</w:t>
      </w:r>
      <w:r>
        <w:rPr>
          <w:rStyle w:val="apple-converted-space"/>
          <w:rFonts w:ascii="Arial" w:hAnsi="Arial" w:cs="Arial"/>
          <w:b/>
          <w:bCs/>
          <w:color w:val="262626"/>
        </w:rPr>
        <w:t> </w:t>
      </w:r>
      <w:r>
        <w:rPr>
          <w:rFonts w:ascii="Arial" w:hAnsi="Arial" w:cs="Arial"/>
          <w:b/>
          <w:bCs/>
          <w:color w:val="262626"/>
        </w:rPr>
        <w:br/>
        <w:t>При появлении запаха горящей изоляции немедленно выключи свет и все электроприборы, обесточь квартиру и сообщи об этом взрослым. Горящие электрические приборы сначала отключи от сети и помни, что заливать водой их нельзя. Лучше всего забросать их песком, стиральным порошком, землей из горшков с цветами, в крайнем случае, накрыть плотной тканью (не синтетической, которая от сильного нагрева может начать плавиться или гореть), чтобы перекрыть доступ воздуху.</w:t>
      </w:r>
      <w:r>
        <w:rPr>
          <w:rStyle w:val="apple-converted-space"/>
          <w:rFonts w:ascii="Arial" w:hAnsi="Arial" w:cs="Arial"/>
          <w:b/>
          <w:bCs/>
          <w:color w:val="262626"/>
        </w:rPr>
        <w:t> </w:t>
      </w:r>
      <w:r>
        <w:rPr>
          <w:rFonts w:ascii="Arial" w:hAnsi="Arial" w:cs="Arial"/>
          <w:b/>
          <w:bCs/>
          <w:color w:val="262626"/>
        </w:rPr>
        <w:br/>
        <w:t>Может случиться так, что пожар начнется на балконе — например, от случайно залетевшего туда непотушенного окурка — и ты вовремя это заметил, надо попытаться потушить огонь водой или любыми другими подручными средствами, поскольку огонь в таких случаях быстро перекидывается на квартиры верхних этажей. Если же ты видишь, что не можешь самостоятельно справиться с огнем, то закрой балконную дверь, покинь квартиру и обязательно вызови пожарных.</w:t>
      </w:r>
    </w:p>
    <w:p w:rsidR="003A7D39" w:rsidRDefault="003A7D39" w:rsidP="003A7D39">
      <w:pPr>
        <w:pStyle w:val="1"/>
        <w:shd w:val="clear" w:color="auto" w:fill="B5D8F9"/>
        <w:spacing w:before="0" w:after="300"/>
        <w:rPr>
          <w:rFonts w:ascii="Arial" w:hAnsi="Arial" w:cs="Arial"/>
          <w:b w:val="0"/>
          <w:bCs w:val="0"/>
          <w:color w:val="262626"/>
        </w:rPr>
      </w:pPr>
      <w:r>
        <w:rPr>
          <w:rFonts w:ascii="Arial" w:hAnsi="Arial" w:cs="Arial"/>
          <w:color w:val="262626"/>
        </w:rPr>
        <w:t>Пожар в лифте</w:t>
      </w:r>
    </w:p>
    <w:p w:rsidR="003A7D39" w:rsidRDefault="003A7D39" w:rsidP="003A7D39">
      <w:pPr>
        <w:pStyle w:val="a3"/>
        <w:shd w:val="clear" w:color="auto" w:fill="B5D8F9"/>
        <w:spacing w:before="0" w:beforeAutospacing="0" w:after="339" w:afterAutospacing="0" w:line="356" w:lineRule="atLeast"/>
        <w:rPr>
          <w:rFonts w:ascii="Arial" w:hAnsi="Arial" w:cs="Arial"/>
          <w:b/>
          <w:bCs/>
          <w:color w:val="262626"/>
        </w:rPr>
      </w:pPr>
      <w:r>
        <w:rPr>
          <w:rFonts w:ascii="Arial" w:hAnsi="Arial" w:cs="Arial"/>
          <w:b/>
          <w:bCs/>
          <w:color w:val="262626"/>
        </w:rPr>
        <w:br/>
        <w:t>Пожар в лифте чаще всего случается из-за небрежности, которую смело можно назвать преступной: непогашенные спички и окурки сигарет, брошенные на пол или в шахту лифта. Другая причина - короткое замыкание электропроводки. Впрочем, если пожар начался, у тебя не останется времени размышлять о его причинах, нужно будет действовать быстро и грамотно. Потому что пожар в лифте – это очень-очень страшно, особенно если ты как раз в это время находишься в кабине. Ведь пока лифт не остановится, и двери не откроются, деться из кабины некуда. Совсем некуда! Но зато в каждом лифте есть кнопка вызова диспетчера, и первое, что нужно сделать, – это нажать ее и попросить о помощи.</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Запомни: при первых же признаках пожара, даже при появлении легкого дымка в кабине или шахте лифта немедленно сообщи об этом диспетчеру.</w:t>
      </w:r>
      <w:r>
        <w:rPr>
          <w:rStyle w:val="apple-converted-space"/>
          <w:rFonts w:ascii="Arial" w:hAnsi="Arial" w:cs="Arial"/>
          <w:b/>
          <w:bCs/>
          <w:color w:val="262626"/>
        </w:rPr>
        <w:t> </w:t>
      </w:r>
      <w:r>
        <w:rPr>
          <w:rFonts w:ascii="Arial" w:hAnsi="Arial" w:cs="Arial"/>
          <w:b/>
          <w:bCs/>
          <w:color w:val="262626"/>
        </w:rPr>
        <w:br/>
        <w:t xml:space="preserve">Если лифт движется, не останавливай его сам, а дождись остановки. Выйдя из кабины, помести между дверей </w:t>
      </w:r>
      <w:proofErr w:type="gramStart"/>
      <w:r>
        <w:rPr>
          <w:rFonts w:ascii="Arial" w:hAnsi="Arial" w:cs="Arial"/>
          <w:b/>
          <w:bCs/>
          <w:color w:val="262626"/>
        </w:rPr>
        <w:t>первый</w:t>
      </w:r>
      <w:proofErr w:type="gramEnd"/>
      <w:r>
        <w:rPr>
          <w:rFonts w:ascii="Arial" w:hAnsi="Arial" w:cs="Arial"/>
          <w:b/>
          <w:bCs/>
          <w:color w:val="262626"/>
        </w:rPr>
        <w:t xml:space="preserve"> попавшийся под руку предмет, чтобы никто не смог вызвать лифт снова и оказаться в ловушке. Подойдет книжка, зонтик, сумка – что угодно, лишь бы двери не закрылись </w:t>
      </w:r>
      <w:r>
        <w:rPr>
          <w:rFonts w:ascii="Arial" w:hAnsi="Arial" w:cs="Arial"/>
          <w:b/>
          <w:bCs/>
          <w:color w:val="262626"/>
        </w:rPr>
        <w:lastRenderedPageBreak/>
        <w:t>полностью.</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Если у тебя есть хотя бы малейшее подозрение, что в кабине или в шахте лифта начинается пожар, ни в коем случае не входи в кабину, так как она может самопроизвольно начать двигаться. Кабина находится под напряжением, поэтому опасно тушить огонь водой — используй плотную сухую ткань, углекислотный или порошковый огнетушитель, сухой песок.</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t xml:space="preserve">Если из-за короткого замыкания проводов лифт остановился между этажами, а пожар начался в шахте и потушить его невозможно </w:t>
      </w:r>
      <w:proofErr w:type="gramStart"/>
      <w:r>
        <w:rPr>
          <w:rFonts w:ascii="Arial" w:hAnsi="Arial" w:cs="Arial"/>
          <w:b/>
          <w:bCs/>
          <w:color w:val="262626"/>
        </w:rPr>
        <w:t>-г</w:t>
      </w:r>
      <w:proofErr w:type="gramEnd"/>
      <w:r>
        <w:rPr>
          <w:rFonts w:ascii="Arial" w:hAnsi="Arial" w:cs="Arial"/>
          <w:b/>
          <w:bCs/>
          <w:color w:val="262626"/>
        </w:rPr>
        <w:t>ромко кричи, стучи по стенам кабины, зови на помощь. Попытайся зонтом, ключами или другим предметом раздвинуть автоматические двери лифта и выбраться наружу, позвав на помощь соседей. В лифтах с неавтоматическими дверями можно (открыв внутренние двери) нажать на рычаг с роликом во внешней двери этажа и открыть ее изнутри. Будь очень осторожен при выходе из лифта: не упади в шахту.</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Если выйти из лифта не удается, то до прибытия помощи закрой нос и рот носовым платком или рукавом одежды, смоченными водой, газировкой, молоком или даже… мочой. Да-да, не морщи нос! Когда речь идет о жизни и смерти – уже не до брезгливости. Поэтому писай в трусики и дыши через них!</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t>Можно ли в наше время жить без телевизора, холодильника, стиральной машины, электроутюга, компьютера или без электрического света?</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Вообще-то можно. Только это очень-очень неудобно. Особенно плохо без холодильника. Морозной зимой еще можно сохранить продукты на балконе или за окном, а вот летом…</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Мы привыкли к бытовым электроприборам. Так привыкли, что уже не представляем, как без них обойтись. И порой забываем, что все они потенциально опасны.</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 xml:space="preserve">Самые безопасные – холодильники и автоматические стиральные машины, электрические чайники, микроволновые печи. Если что не так - они отключаются автоматически. Еще практически безопасны </w:t>
      </w:r>
      <w:proofErr w:type="spellStart"/>
      <w:r>
        <w:rPr>
          <w:rFonts w:ascii="Arial" w:hAnsi="Arial" w:cs="Arial"/>
          <w:b/>
          <w:bCs/>
          <w:color w:val="262626"/>
        </w:rPr>
        <w:t>аудиомагнитофоны</w:t>
      </w:r>
      <w:proofErr w:type="spellEnd"/>
      <w:r>
        <w:rPr>
          <w:rFonts w:ascii="Arial" w:hAnsi="Arial" w:cs="Arial"/>
          <w:b/>
          <w:bCs/>
          <w:color w:val="262626"/>
        </w:rPr>
        <w:t xml:space="preserve"> и музыкальные центры. Абсолютно безопасны все приборы, которые работают на батарейках – плееры, фонарики, игрушки.</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 xml:space="preserve">Более опасны телевизоры, компьютеры, электрокамины, электроутюги, </w:t>
      </w:r>
      <w:r>
        <w:rPr>
          <w:rFonts w:ascii="Arial" w:hAnsi="Arial" w:cs="Arial"/>
          <w:b/>
          <w:bCs/>
          <w:color w:val="262626"/>
        </w:rPr>
        <w:lastRenderedPageBreak/>
        <w:t>электроплиты и осветительные приборы. О нагревательный прибор – плиту или утюг - можно обжечься. Телевизор может взорваться, хотя вероятность такого события крайне мала – один шанс из миллиона или даже меньше.</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Самые опасные – те, которые ты включаешь и выключаешь сам и которые не рассчитаны на длительное время беспрерывной работы. Это кофемолки, фены, некоторые кухонные комбайны, кипятильники.</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Наконец, электропроводка тоже опасна. Почему? Да потому, что электрический ток – опасная штука.</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Стоп-стоп! Электрический ток – совсем не штука. Но что же это такое? А вот об этом мы писать-то и не будем! Об электричестве и электрическом токе тебе расскажут в школе на уроках физике. Однако физика начинается в 7 классе, а электроприборами ты начинаешь самостоятельно пользоваться гораздо раньше. Как быть? А вот как:</w:t>
      </w:r>
    </w:p>
    <w:p w:rsidR="003A7D39" w:rsidRDefault="003A7D39" w:rsidP="003A7D39">
      <w:pPr>
        <w:pStyle w:val="2"/>
        <w:shd w:val="clear" w:color="auto" w:fill="B5D8F9"/>
        <w:spacing w:before="0" w:beforeAutospacing="0" w:after="300" w:afterAutospacing="0"/>
        <w:rPr>
          <w:rFonts w:ascii="Arial" w:hAnsi="Arial" w:cs="Arial"/>
          <w:b w:val="0"/>
          <w:bCs w:val="0"/>
          <w:color w:val="262626"/>
          <w:sz w:val="37"/>
          <w:szCs w:val="37"/>
        </w:rPr>
      </w:pPr>
      <w:r>
        <w:rPr>
          <w:rFonts w:ascii="Arial" w:hAnsi="Arial" w:cs="Arial"/>
          <w:color w:val="262626"/>
          <w:sz w:val="37"/>
          <w:szCs w:val="37"/>
        </w:rPr>
        <w:t>ПОМНИТЬ ОСНОВНЫЕ ПРАВИЛА ОБРАЩЕНИЯ С ЭЛЕКТРОБЫТОВЫМИ ПРИБОРАМИ:</w:t>
      </w:r>
    </w:p>
    <w:p w:rsidR="003A7D39" w:rsidRDefault="003A7D39" w:rsidP="003A7D39">
      <w:pPr>
        <w:numPr>
          <w:ilvl w:val="0"/>
          <w:numId w:val="17"/>
        </w:numPr>
        <w:shd w:val="clear" w:color="auto" w:fill="B5D8F9"/>
        <w:spacing w:after="0" w:line="356" w:lineRule="atLeast"/>
        <w:ind w:left="360"/>
        <w:rPr>
          <w:rFonts w:ascii="Arial" w:hAnsi="Arial" w:cs="Arial"/>
          <w:color w:val="262626"/>
          <w:sz w:val="24"/>
          <w:szCs w:val="24"/>
        </w:rPr>
      </w:pPr>
      <w:r>
        <w:rPr>
          <w:rFonts w:ascii="Arial" w:hAnsi="Arial" w:cs="Arial"/>
          <w:b/>
          <w:bCs/>
          <w:color w:val="262626"/>
        </w:rPr>
        <w:t>Закончив пользоваться каким-либо электроприбором, обязательно выключи его и отключи от сети. Исключение составляет холодильник.</w:t>
      </w:r>
    </w:p>
    <w:p w:rsidR="003A7D39" w:rsidRDefault="003A7D39" w:rsidP="003A7D39">
      <w:pPr>
        <w:numPr>
          <w:ilvl w:val="0"/>
          <w:numId w:val="17"/>
        </w:numPr>
        <w:shd w:val="clear" w:color="auto" w:fill="B5D8F9"/>
        <w:spacing w:after="0" w:line="356" w:lineRule="atLeast"/>
        <w:ind w:left="360"/>
        <w:rPr>
          <w:rFonts w:ascii="Arial" w:hAnsi="Arial" w:cs="Arial"/>
          <w:color w:val="262626"/>
        </w:rPr>
      </w:pPr>
      <w:r>
        <w:rPr>
          <w:rFonts w:ascii="Arial" w:hAnsi="Arial" w:cs="Arial"/>
          <w:b/>
          <w:bCs/>
          <w:color w:val="262626"/>
        </w:rPr>
        <w:t>Если прибор нагревательный – утюг, камин, - не убирай его, пока он полностью не остынет.</w:t>
      </w:r>
    </w:p>
    <w:p w:rsidR="003A7D39" w:rsidRDefault="003A7D39" w:rsidP="003A7D39">
      <w:pPr>
        <w:numPr>
          <w:ilvl w:val="0"/>
          <w:numId w:val="17"/>
        </w:numPr>
        <w:shd w:val="clear" w:color="auto" w:fill="B5D8F9"/>
        <w:spacing w:after="0" w:line="356" w:lineRule="atLeast"/>
        <w:ind w:left="360"/>
        <w:rPr>
          <w:rFonts w:ascii="Arial" w:hAnsi="Arial" w:cs="Arial"/>
          <w:color w:val="262626"/>
        </w:rPr>
      </w:pPr>
      <w:r>
        <w:rPr>
          <w:rFonts w:ascii="Arial" w:hAnsi="Arial" w:cs="Arial"/>
          <w:b/>
          <w:bCs/>
          <w:color w:val="262626"/>
        </w:rPr>
        <w:t>Перегревшийся прибор отключи, дай ему остыть и только тогда включай снова.</w:t>
      </w:r>
    </w:p>
    <w:p w:rsidR="003A7D39" w:rsidRDefault="003A7D39" w:rsidP="003A7D39">
      <w:pPr>
        <w:numPr>
          <w:ilvl w:val="0"/>
          <w:numId w:val="17"/>
        </w:numPr>
        <w:shd w:val="clear" w:color="auto" w:fill="B5D8F9"/>
        <w:spacing w:after="0" w:line="356" w:lineRule="atLeast"/>
        <w:ind w:left="360"/>
        <w:rPr>
          <w:rFonts w:ascii="Arial" w:hAnsi="Arial" w:cs="Arial"/>
          <w:color w:val="262626"/>
        </w:rPr>
      </w:pPr>
      <w:r>
        <w:rPr>
          <w:rFonts w:ascii="Arial" w:hAnsi="Arial" w:cs="Arial"/>
          <w:b/>
          <w:bCs/>
          <w:color w:val="262626"/>
        </w:rPr>
        <w:t>При отказе прибора немедленно выключи его и вынь «вилку» из розетки.</w:t>
      </w:r>
    </w:p>
    <w:p w:rsidR="003A7D39" w:rsidRDefault="003A7D39" w:rsidP="003A7D39">
      <w:pPr>
        <w:numPr>
          <w:ilvl w:val="0"/>
          <w:numId w:val="17"/>
        </w:numPr>
        <w:shd w:val="clear" w:color="auto" w:fill="B5D8F9"/>
        <w:spacing w:after="0" w:line="356" w:lineRule="atLeast"/>
        <w:ind w:left="360"/>
        <w:rPr>
          <w:rFonts w:ascii="Arial" w:hAnsi="Arial" w:cs="Arial"/>
          <w:color w:val="262626"/>
        </w:rPr>
      </w:pPr>
      <w:r>
        <w:rPr>
          <w:rFonts w:ascii="Arial" w:hAnsi="Arial" w:cs="Arial"/>
          <w:b/>
          <w:bCs/>
          <w:color w:val="262626"/>
        </w:rPr>
        <w:t>Никогда не пытайся самостоятельно устранить неисправность в электроприборе.</w:t>
      </w:r>
    </w:p>
    <w:p w:rsidR="003A7D39" w:rsidRDefault="003A7D39" w:rsidP="003A7D39">
      <w:pPr>
        <w:numPr>
          <w:ilvl w:val="0"/>
          <w:numId w:val="17"/>
        </w:numPr>
        <w:shd w:val="clear" w:color="auto" w:fill="B5D8F9"/>
        <w:spacing w:after="0" w:line="356" w:lineRule="atLeast"/>
        <w:ind w:left="360"/>
        <w:rPr>
          <w:rFonts w:ascii="Arial" w:hAnsi="Arial" w:cs="Arial"/>
          <w:color w:val="262626"/>
        </w:rPr>
      </w:pPr>
      <w:r>
        <w:rPr>
          <w:rFonts w:ascii="Arial" w:hAnsi="Arial" w:cs="Arial"/>
          <w:b/>
          <w:bCs/>
          <w:color w:val="262626"/>
        </w:rPr>
        <w:t>Если тебе нужно сменить перегоревшую лампочку, сначала выключи осветительный прибор (люстру, торшер), аккуратно вывинти из патрона старую лампочку и замени ее новой. Только после этого можно включить свет.</w:t>
      </w:r>
    </w:p>
    <w:p w:rsidR="003A7D39" w:rsidRDefault="003A7D39" w:rsidP="003A7D39">
      <w:pPr>
        <w:numPr>
          <w:ilvl w:val="0"/>
          <w:numId w:val="17"/>
        </w:numPr>
        <w:shd w:val="clear" w:color="auto" w:fill="B5D8F9"/>
        <w:spacing w:after="0" w:line="356" w:lineRule="atLeast"/>
        <w:ind w:left="360"/>
        <w:rPr>
          <w:rFonts w:ascii="Arial" w:hAnsi="Arial" w:cs="Arial"/>
          <w:color w:val="262626"/>
        </w:rPr>
      </w:pPr>
      <w:r>
        <w:rPr>
          <w:rFonts w:ascii="Arial" w:hAnsi="Arial" w:cs="Arial"/>
          <w:b/>
          <w:bCs/>
          <w:color w:val="262626"/>
        </w:rPr>
        <w:t>Не трогай экраны включенного телевизора или компьютера. На экране может скопиться статический электрический заряд, и тогда тебя ударит током.</w:t>
      </w:r>
    </w:p>
    <w:p w:rsidR="003A7D39" w:rsidRDefault="003A7D39" w:rsidP="003A7D39">
      <w:pPr>
        <w:numPr>
          <w:ilvl w:val="0"/>
          <w:numId w:val="17"/>
        </w:numPr>
        <w:shd w:val="clear" w:color="auto" w:fill="B5D8F9"/>
        <w:spacing w:after="0" w:line="356" w:lineRule="atLeast"/>
        <w:ind w:left="360"/>
        <w:rPr>
          <w:rFonts w:ascii="Arial" w:hAnsi="Arial" w:cs="Arial"/>
          <w:color w:val="262626"/>
        </w:rPr>
      </w:pPr>
      <w:r>
        <w:rPr>
          <w:rFonts w:ascii="Arial" w:hAnsi="Arial" w:cs="Arial"/>
          <w:b/>
          <w:bCs/>
          <w:color w:val="262626"/>
        </w:rPr>
        <w:t>При повреждении проводки никогда не трогай оголенные провода. Даже если ты уверен, что электричество отключено.</w:t>
      </w:r>
    </w:p>
    <w:p w:rsidR="003A7D39" w:rsidRDefault="003A7D39" w:rsidP="003A7D39">
      <w:pPr>
        <w:numPr>
          <w:ilvl w:val="0"/>
          <w:numId w:val="17"/>
        </w:numPr>
        <w:shd w:val="clear" w:color="auto" w:fill="B5D8F9"/>
        <w:spacing w:after="0" w:line="356" w:lineRule="atLeast"/>
        <w:ind w:left="360"/>
        <w:rPr>
          <w:rFonts w:ascii="Arial" w:hAnsi="Arial" w:cs="Arial"/>
          <w:color w:val="262626"/>
        </w:rPr>
      </w:pPr>
      <w:r>
        <w:rPr>
          <w:rFonts w:ascii="Arial" w:hAnsi="Arial" w:cs="Arial"/>
          <w:b/>
          <w:bCs/>
          <w:color w:val="262626"/>
        </w:rPr>
        <w:t>Не включай в одну розетку много электрических приборов.</w:t>
      </w:r>
    </w:p>
    <w:p w:rsidR="003A7D39" w:rsidRDefault="003A7D39" w:rsidP="003A7D39">
      <w:pPr>
        <w:pStyle w:val="a3"/>
        <w:shd w:val="clear" w:color="auto" w:fill="B5D8F9"/>
        <w:spacing w:before="0" w:beforeAutospacing="0" w:after="339" w:afterAutospacing="0" w:line="356" w:lineRule="atLeast"/>
        <w:rPr>
          <w:rFonts w:ascii="Arial" w:hAnsi="Arial" w:cs="Arial"/>
          <w:b/>
          <w:bCs/>
          <w:color w:val="262626"/>
        </w:rPr>
      </w:pPr>
      <w:r>
        <w:rPr>
          <w:rFonts w:ascii="Arial" w:hAnsi="Arial" w:cs="Arial"/>
          <w:b/>
          <w:bCs/>
          <w:color w:val="262626"/>
        </w:rPr>
        <w:br/>
        <w:t xml:space="preserve">Неисправный прибор или поврежденная проводка могут вызвать пожар. Если вдруг загорелся сам прибор или электрический шнур, ни в коем случае не заливай огонь водой. </w:t>
      </w:r>
      <w:proofErr w:type="gramStart"/>
      <w:r>
        <w:rPr>
          <w:rFonts w:ascii="Arial" w:hAnsi="Arial" w:cs="Arial"/>
          <w:b/>
          <w:bCs/>
          <w:color w:val="262626"/>
        </w:rPr>
        <w:t>Сперва</w:t>
      </w:r>
      <w:proofErr w:type="gramEnd"/>
      <w:r>
        <w:rPr>
          <w:rFonts w:ascii="Arial" w:hAnsi="Arial" w:cs="Arial"/>
          <w:b/>
          <w:bCs/>
          <w:color w:val="262626"/>
        </w:rPr>
        <w:t xml:space="preserve"> отключи прибор от электросети, а потом </w:t>
      </w:r>
      <w:r>
        <w:rPr>
          <w:rFonts w:ascii="Arial" w:hAnsi="Arial" w:cs="Arial"/>
          <w:b/>
          <w:bCs/>
          <w:color w:val="262626"/>
        </w:rPr>
        <w:lastRenderedPageBreak/>
        <w:t>забросай огонь землей из цветочных горшков.</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Если ты почувствовал запах горящего пластика, это может означать, что начала плавиться изоляция. В таком случае немедленно выключи все электроприборы и лампочки. Осторожно потрогай розетки – не горячие ли они. Если крышка розетки нагрелась, больше не используй ее, пока взрослые не установят причину нагрева.</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Иногда неисправность электроприбора приводит к короткому замыканию. В таких случаях свет в доме гаснет, остальные приборы отключаются. И как быть? А никак. Если в этот момент в доме нет взрослых, обратись за помощью к соседям. Но не предпринимай ничего самостоятельно – поражение электрическим током очень опасно и в некоторых случаях может привести к смерти.</w:t>
      </w:r>
    </w:p>
    <w:p w:rsidR="003A7D39" w:rsidRDefault="003A7D39" w:rsidP="003A7D39">
      <w:pPr>
        <w:pStyle w:val="4"/>
        <w:shd w:val="clear" w:color="auto" w:fill="B5D8F9"/>
        <w:spacing w:before="0" w:after="300"/>
        <w:rPr>
          <w:rFonts w:ascii="Arial" w:hAnsi="Arial" w:cs="Arial"/>
          <w:b w:val="0"/>
          <w:bCs w:val="0"/>
          <w:color w:val="262626"/>
          <w:sz w:val="27"/>
          <w:szCs w:val="27"/>
        </w:rPr>
      </w:pPr>
      <w:r>
        <w:rPr>
          <w:rFonts w:ascii="Arial" w:hAnsi="Arial" w:cs="Arial"/>
          <w:color w:val="262626"/>
          <w:sz w:val="27"/>
          <w:szCs w:val="27"/>
        </w:rPr>
        <w:t>ТЫ И ПРИРОДА</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t>Лето – пора пикников. А любой пикник, как правило, не обходится без костра. На "живом" огне так здорово поджарить хлеб, а в углях испечь картошку. А уж если в "программе" шашлык, то без костра – никак!</w:t>
      </w:r>
      <w:r>
        <w:rPr>
          <w:rStyle w:val="apple-converted-space"/>
          <w:rFonts w:ascii="Arial" w:hAnsi="Arial" w:cs="Arial"/>
          <w:b/>
          <w:bCs/>
          <w:color w:val="262626"/>
        </w:rPr>
        <w:t> </w:t>
      </w:r>
      <w:r>
        <w:rPr>
          <w:rFonts w:ascii="Arial" w:hAnsi="Arial" w:cs="Arial"/>
          <w:b/>
          <w:bCs/>
          <w:color w:val="262626"/>
        </w:rPr>
        <w:br/>
        <w:t>Одна беда – далеко не все знают, как правильно разжигать костер. А как?</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Если ты с друзьями много лет выезжаешь на одно и то же место, то пользуйся старыми кострищами. Своими, чужими – не важно. А важно, чтобы костер горел на поляне, подальше от деревьев и кустов. Иначе от пламени могут вспыхнуть ветки, а там и до лесного пожара недалеко.</w:t>
      </w:r>
      <w:r>
        <w:rPr>
          <w:rStyle w:val="apple-converted-space"/>
          <w:rFonts w:ascii="Arial" w:hAnsi="Arial" w:cs="Arial"/>
          <w:b/>
          <w:bCs/>
          <w:color w:val="262626"/>
        </w:rPr>
        <w:t> </w:t>
      </w:r>
      <w:r>
        <w:rPr>
          <w:rFonts w:ascii="Arial" w:hAnsi="Arial" w:cs="Arial"/>
          <w:b/>
          <w:bCs/>
          <w:color w:val="262626"/>
        </w:rPr>
        <w:br/>
        <w:t>Если старого кострища нет, выбери ровное место посреди поляны, подальше от деревьев и кустов. Острым ножом подрежь дерн до земли по окружности будущей границы костра. Разрежь образовавшуюся внутреннюю часть дерна на восемь равных частей. Аккуратно подрежь каждую часть, переверни и уложи по периметру кострища.</w:t>
      </w:r>
      <w:r>
        <w:rPr>
          <w:rStyle w:val="apple-converted-space"/>
          <w:rFonts w:ascii="Arial" w:hAnsi="Arial" w:cs="Arial"/>
          <w:b/>
          <w:bCs/>
          <w:color w:val="262626"/>
        </w:rPr>
        <w:t> </w:t>
      </w:r>
      <w:r>
        <w:rPr>
          <w:rFonts w:ascii="Arial" w:hAnsi="Arial" w:cs="Arial"/>
          <w:b/>
          <w:bCs/>
          <w:color w:val="262626"/>
        </w:rPr>
        <w:br/>
        <w:t>Сложи сухие дрова и мелкие веточки, для розжига можно взять кусок газеты или бересты. Кстати, костер удобнее всего разжигать обычными спичками, а не зажигалкой.</w:t>
      </w:r>
      <w:r>
        <w:rPr>
          <w:rStyle w:val="apple-converted-space"/>
          <w:rFonts w:ascii="Arial" w:hAnsi="Arial" w:cs="Arial"/>
          <w:b/>
          <w:bCs/>
          <w:color w:val="262626"/>
        </w:rPr>
        <w:t> </w:t>
      </w:r>
      <w:r>
        <w:rPr>
          <w:rFonts w:ascii="Arial" w:hAnsi="Arial" w:cs="Arial"/>
          <w:b/>
          <w:bCs/>
          <w:color w:val="262626"/>
        </w:rPr>
        <w:br/>
        <w:t>Не клади сразу слишком много дров – большое пламя не греет, а обжигает, и следить за ним сложнее. Пока костер горит, смотри, чтобы мелкие угольки не разлетались.</w:t>
      </w:r>
      <w:r>
        <w:rPr>
          <w:rStyle w:val="apple-converted-space"/>
          <w:rFonts w:ascii="Arial" w:hAnsi="Arial" w:cs="Arial"/>
          <w:b/>
          <w:bCs/>
          <w:color w:val="262626"/>
        </w:rPr>
        <w:t> </w:t>
      </w:r>
      <w:r>
        <w:rPr>
          <w:rFonts w:ascii="Arial" w:hAnsi="Arial" w:cs="Arial"/>
          <w:b/>
          <w:bCs/>
          <w:color w:val="262626"/>
        </w:rPr>
        <w:br/>
        <w:t>Перед уходом обязательно залей угли водой, даже если тебе кажется, что они полностью потухли. Дерн уложи на место.</w:t>
      </w:r>
      <w:r>
        <w:rPr>
          <w:rStyle w:val="apple-converted-space"/>
          <w:rFonts w:ascii="Arial" w:hAnsi="Arial" w:cs="Arial"/>
          <w:b/>
          <w:bCs/>
          <w:color w:val="262626"/>
        </w:rPr>
        <w:t> </w:t>
      </w:r>
      <w:r>
        <w:rPr>
          <w:rFonts w:ascii="Arial" w:hAnsi="Arial" w:cs="Arial"/>
          <w:b/>
          <w:bCs/>
          <w:color w:val="262626"/>
        </w:rPr>
        <w:br/>
        <w:t xml:space="preserve">И не забудь забрать с собой мусор – пустые пластиковые пакеты и бутылки, </w:t>
      </w:r>
      <w:r>
        <w:rPr>
          <w:rFonts w:ascii="Arial" w:hAnsi="Arial" w:cs="Arial"/>
          <w:b/>
          <w:bCs/>
          <w:color w:val="262626"/>
        </w:rPr>
        <w:lastRenderedPageBreak/>
        <w:t>консервные банки, салфетки. Уложи мусор в пластиковый пакет и выброси в первый же мусорный контейнер, который ты увидишь по дороге домой.</w:t>
      </w:r>
    </w:p>
    <w:p w:rsidR="003A7D39" w:rsidRDefault="003A7D39" w:rsidP="003A7D39">
      <w:pPr>
        <w:pStyle w:val="1"/>
        <w:shd w:val="clear" w:color="auto" w:fill="B5D8F9"/>
        <w:spacing w:before="0" w:after="300"/>
        <w:rPr>
          <w:rFonts w:ascii="Arial" w:hAnsi="Arial" w:cs="Arial"/>
          <w:b w:val="0"/>
          <w:bCs w:val="0"/>
          <w:color w:val="262626"/>
        </w:rPr>
      </w:pPr>
      <w:r>
        <w:rPr>
          <w:rFonts w:ascii="Arial" w:hAnsi="Arial" w:cs="Arial"/>
          <w:color w:val="262626"/>
        </w:rPr>
        <w:t>Один дома</w:t>
      </w:r>
      <w:r>
        <w:rPr>
          <w:rStyle w:val="apple-converted-space"/>
          <w:rFonts w:ascii="Arial" w:hAnsi="Arial" w:cs="Arial"/>
          <w:color w:val="262626"/>
        </w:rPr>
        <w:t> </w:t>
      </w:r>
      <w:r>
        <w:rPr>
          <w:rFonts w:ascii="Arial" w:hAnsi="Arial" w:cs="Arial"/>
          <w:color w:val="262626"/>
        </w:rPr>
        <w:br/>
        <w:t>«Один дома» — это не только любимая всеми замечательная кинокомедия, но и распространенная ситуация. Множество ребят ежедневно приходят из школы, открывают двери квартир своими ключами и до позднего вечера находятся дома одни. И даже в выходные и каникулы девочки и мальчики нередко бывают предоставлены сами себе. Потому что взрослые на работе. Иногда они — взрослые — звонят, чтобы убедиться: с тобой все в порядке. Ты цел и невредим. Ты пришел из школы домой, и с тобой ничего не случилось. А что может случиться? — спросишь ты недоуменно. Очень даже много что! Ты можешь подвернуть ногу, встретить хулиганов, наконец, потерять ключи! То есть, попасть в опасную или просто неприятную ситуацию. И даже дома у тебя есть сто одна возможность эту самую ситуацию создать. Для этого порой достаточно просто открыть дверь</w:t>
      </w:r>
      <w:proofErr w:type="gramStart"/>
      <w:r>
        <w:rPr>
          <w:rFonts w:ascii="Arial" w:hAnsi="Arial" w:cs="Arial"/>
          <w:color w:val="262626"/>
        </w:rPr>
        <w:t>…</w:t>
      </w:r>
      <w:r>
        <w:rPr>
          <w:rStyle w:val="apple-converted-space"/>
          <w:rFonts w:ascii="Arial" w:hAnsi="Arial" w:cs="Arial"/>
          <w:color w:val="262626"/>
        </w:rPr>
        <w:t> </w:t>
      </w:r>
      <w:r>
        <w:rPr>
          <w:rFonts w:ascii="Arial" w:hAnsi="Arial" w:cs="Arial"/>
          <w:color w:val="262626"/>
        </w:rPr>
        <w:br/>
      </w:r>
      <w:r>
        <w:rPr>
          <w:rFonts w:ascii="Arial" w:hAnsi="Arial" w:cs="Arial"/>
          <w:color w:val="262626"/>
        </w:rPr>
        <w:br/>
        <w:t>П</w:t>
      </w:r>
      <w:proofErr w:type="gramEnd"/>
      <w:r>
        <w:rPr>
          <w:rFonts w:ascii="Arial" w:hAnsi="Arial" w:cs="Arial"/>
          <w:color w:val="262626"/>
        </w:rPr>
        <w:t>оговорим о дверях. Ты, конечно, знаешь, что дверь в квартиру ни в коем случае нельзя открывать незнакомому человеку. Даже если он называется твоим новым соседом. Или слесарем. Или электриком. Или врачом поликлиники. Под маской любого из этих людей может скрываться злоумышленник</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t>Не поддавайся на провокации. Услышав вопрос: «Ты что, боишься мне открыть?» — некоторые девочки и мальчики тут же пытаются доказать, что ничего и никого не боятся. Но подумай: разве это стыдно — бояться? Это нормально! И разве стыдно в этом признаться? Да ни капельки! Поэтому на просьбу любого незнакомца открыть тебе дверь просто ответь «извините, нет». Кстати, объяснять, что ты один дома, вовсе не обязательно.</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 xml:space="preserve">И еще одну дверь не стоит </w:t>
      </w:r>
      <w:proofErr w:type="gramStart"/>
      <w:r>
        <w:rPr>
          <w:rFonts w:ascii="Arial" w:hAnsi="Arial" w:cs="Arial"/>
          <w:b/>
          <w:bCs/>
          <w:color w:val="262626"/>
        </w:rPr>
        <w:t>открывать</w:t>
      </w:r>
      <w:proofErr w:type="gramEnd"/>
      <w:r>
        <w:rPr>
          <w:rFonts w:ascii="Arial" w:hAnsi="Arial" w:cs="Arial"/>
          <w:b/>
          <w:bCs/>
          <w:color w:val="262626"/>
        </w:rPr>
        <w:t xml:space="preserve"> кому попало: это дверь в подъезд. В последние годы на дверях многих подъездов установили кодовые замки. Коды известны всем жильцам, почтальонам, работникам жилищно-коммунальных служб, врачам и медсестрам поликлиники. Гостям код могут сообщить пригласившие их жильцы. Остальным его знать совсем не обязательно. Поэтому если какой-то человек попросит сообщить тебе код — не говори.</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r>
      <w:r>
        <w:rPr>
          <w:rFonts w:ascii="Arial" w:hAnsi="Arial" w:cs="Arial"/>
          <w:b/>
          <w:bCs/>
          <w:color w:val="262626"/>
        </w:rPr>
        <w:lastRenderedPageBreak/>
        <w:t>Подходя к подъезду, оглянись и посмотри, не идет ли вслед за тобой какой-нибудь незнакомый человек. Если да, то постарайся не заходить в подъезд вместе с ним, а уж коли деться некуда — не садись в лифт вместе с незнакомцем. Всегда можно найти предлог, чтобы задержаться — например, проверить содержимое почтового ящика. Или просто пойти пешком.</w:t>
      </w:r>
    </w:p>
    <w:p w:rsidR="003A7D39" w:rsidRDefault="003A7D39" w:rsidP="003A7D39">
      <w:pPr>
        <w:pStyle w:val="1"/>
        <w:shd w:val="clear" w:color="auto" w:fill="B5D8F9"/>
        <w:spacing w:before="0" w:after="300"/>
        <w:rPr>
          <w:rFonts w:ascii="Arial" w:hAnsi="Arial" w:cs="Arial"/>
          <w:b w:val="0"/>
          <w:bCs w:val="0"/>
          <w:color w:val="262626"/>
        </w:rPr>
      </w:pPr>
      <w:r>
        <w:rPr>
          <w:rFonts w:ascii="Arial" w:hAnsi="Arial" w:cs="Arial"/>
          <w:color w:val="262626"/>
        </w:rPr>
        <w:t>Урок домашней физики</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pict>
          <v:shape id="_x0000_i1027" type="#_x0000_t75" alt="" style="width:599.7pt;height:.85pt"/>
        </w:pict>
      </w:r>
      <w:r>
        <w:rPr>
          <w:rFonts w:ascii="Arial" w:hAnsi="Arial" w:cs="Arial"/>
          <w:b/>
          <w:bCs/>
          <w:color w:val="262626"/>
        </w:rPr>
        <w:br/>
      </w:r>
      <w:r>
        <w:rPr>
          <w:rFonts w:ascii="Arial" w:hAnsi="Arial" w:cs="Arial"/>
          <w:b/>
          <w:bCs/>
          <w:color w:val="262626"/>
        </w:rPr>
        <w:pict>
          <v:shape id="_x0000_i1028" type="#_x0000_t75" alt="" style="width:.85pt;height:15.25pt"/>
        </w:pict>
      </w:r>
      <w:r>
        <w:rPr>
          <w:rStyle w:val="apple-converted-space"/>
          <w:rFonts w:ascii="Arial" w:hAnsi="Arial" w:cs="Arial"/>
          <w:b/>
          <w:bCs/>
          <w:color w:val="262626"/>
        </w:rPr>
        <w:t> </w:t>
      </w:r>
      <w:r>
        <w:rPr>
          <w:rFonts w:ascii="Arial" w:hAnsi="Arial" w:cs="Arial"/>
          <w:b/>
          <w:bCs/>
          <w:color w:val="262626"/>
        </w:rPr>
        <w:br/>
        <w:t xml:space="preserve">В школе физику по традиции начинают изучать с механики. Вот и этот урок тоже начнется с механики, но только не </w:t>
      </w:r>
      <w:proofErr w:type="gramStart"/>
      <w:r>
        <w:rPr>
          <w:rFonts w:ascii="Arial" w:hAnsi="Arial" w:cs="Arial"/>
          <w:b/>
          <w:bCs/>
          <w:color w:val="262626"/>
        </w:rPr>
        <w:t>со</w:t>
      </w:r>
      <w:proofErr w:type="gramEnd"/>
      <w:r>
        <w:rPr>
          <w:rFonts w:ascii="Arial" w:hAnsi="Arial" w:cs="Arial"/>
          <w:b/>
          <w:bCs/>
          <w:color w:val="262626"/>
        </w:rPr>
        <w:t xml:space="preserve"> школьной. В школе учат решать задачи с идеальными условиями, которые позволяют не учитывать, например, сопротивление воздуха при падении какого-нибудь очень легкого предмета с довольно большой высоты. Впрочем, если взять папин молоток и случайно уронить его себе на ногу, сопротивление воздуха тоже можно не учитывать. Конечно, лучше не ронять молоток на ногу. А как от этого уберечься?</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 xml:space="preserve">Молоток — хотя бы один! — есть практически в каждом доме. </w:t>
      </w:r>
      <w:proofErr w:type="gramStart"/>
      <w:r>
        <w:rPr>
          <w:rFonts w:ascii="Arial" w:hAnsi="Arial" w:cs="Arial"/>
          <w:b/>
          <w:bCs/>
          <w:color w:val="262626"/>
        </w:rPr>
        <w:t>Отвертка, стамеска, пила, пассатижи, клещи, гвозди, дрель и тому подобное — это, как правило, «папины вещи».</w:t>
      </w:r>
      <w:proofErr w:type="gramEnd"/>
      <w:r>
        <w:rPr>
          <w:rFonts w:ascii="Arial" w:hAnsi="Arial" w:cs="Arial"/>
          <w:b/>
          <w:bCs/>
          <w:color w:val="262626"/>
        </w:rPr>
        <w:t xml:space="preserve"> Еще есть «мамины вещи»: спицы, иголки, швейная машинка, а также разнообразные кухонные принадлежности, например, ручная мясорубка.</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 xml:space="preserve">Все эти инструменты и приспособления необходимы. И </w:t>
      </w:r>
      <w:proofErr w:type="gramStart"/>
      <w:r>
        <w:rPr>
          <w:rFonts w:ascii="Arial" w:hAnsi="Arial" w:cs="Arial"/>
          <w:b/>
          <w:bCs/>
          <w:color w:val="262626"/>
        </w:rPr>
        <w:t>опасны</w:t>
      </w:r>
      <w:proofErr w:type="gramEnd"/>
      <w:r>
        <w:rPr>
          <w:rFonts w:ascii="Arial" w:hAnsi="Arial" w:cs="Arial"/>
          <w:b/>
          <w:bCs/>
          <w:color w:val="262626"/>
        </w:rPr>
        <w:t xml:space="preserve">, если обращаться с ними неаккуратно. Поэтому главное правило всего одно: никогда не брать папины и мамины вещи без разрешения. И «довесок» к этому правилу: лучше вообще не брать их, когда никого из взрослых нет дома. Конечно, можно долго перечислять, что можно и чего нельзя делать. Скажем, нельзя оставлять </w:t>
      </w:r>
      <w:proofErr w:type="gramStart"/>
      <w:r>
        <w:rPr>
          <w:rFonts w:ascii="Arial" w:hAnsi="Arial" w:cs="Arial"/>
          <w:b/>
          <w:bCs/>
          <w:color w:val="262626"/>
        </w:rPr>
        <w:t>инструменты</w:t>
      </w:r>
      <w:proofErr w:type="gramEnd"/>
      <w:r>
        <w:rPr>
          <w:rFonts w:ascii="Arial" w:hAnsi="Arial" w:cs="Arial"/>
          <w:b/>
          <w:bCs/>
          <w:color w:val="262626"/>
        </w:rPr>
        <w:t xml:space="preserve"> где попало, потому что чаще всего на ногу падает молоток, забытый на стуле или тумбочке. Нужно следить, чтобы пришитая второпях пуговица не «обернулась» брошенной на диване иголкой, на которую сам же потом и сядешь. Все эти правила, несомненно, тебе известны.</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 xml:space="preserve">С каждым годом механических инструментов становится меньше, </w:t>
      </w:r>
      <w:proofErr w:type="gramStart"/>
      <w:r>
        <w:rPr>
          <w:rFonts w:ascii="Arial" w:hAnsi="Arial" w:cs="Arial"/>
          <w:b/>
          <w:bCs/>
          <w:color w:val="262626"/>
        </w:rPr>
        <w:t>ручные</w:t>
      </w:r>
      <w:proofErr w:type="gramEnd"/>
      <w:r>
        <w:rPr>
          <w:rFonts w:ascii="Arial" w:hAnsi="Arial" w:cs="Arial"/>
          <w:b/>
          <w:bCs/>
          <w:color w:val="262626"/>
        </w:rPr>
        <w:t xml:space="preserve"> дрель и швейная машинка заменяются современными, электрическими. Поэтому основной темой урока домашней физики будет, конечно же, электричество.</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lastRenderedPageBreak/>
        <w:br/>
        <w:t>Электрический ток опасен. Хорошо известно выражение «дернуло током» — сразу становится понятно, что это больно. И еще вредно: если через человеческое тело проходит сильный электрический ток, то у человека начинаются судороги, ему становится тяжело дышать, в некоторых случаях может остановиться сердце. При этом бывает, что электричество как бы «держит» человека, не давая тому разорвать контакт с источником тока. Электроток имеет еще и тепловое действие и может вызвать на коже сильные ожоги. Кроме того, причинами примерно четвертой части всех пожаров в наших домах являются неисправные электрические приборы.</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Сложно перечислить все электроприборы, которыми сейчас пользуются в каждом доме — слишком длинный будет список. Поэтому разделим их на два вида: приборы на батарейках или аккумуляторах и приборы, работающие от электрической сети.</w:t>
      </w:r>
      <w:r>
        <w:rPr>
          <w:rStyle w:val="apple-converted-space"/>
          <w:rFonts w:ascii="Arial" w:hAnsi="Arial" w:cs="Arial"/>
          <w:b/>
          <w:bCs/>
          <w:color w:val="262626"/>
        </w:rPr>
        <w:t> </w:t>
      </w:r>
      <w:r>
        <w:rPr>
          <w:rFonts w:ascii="Arial" w:hAnsi="Arial" w:cs="Arial"/>
          <w:b/>
          <w:bCs/>
          <w:color w:val="262626"/>
        </w:rPr>
        <w:br/>
        <w:t xml:space="preserve">К первым относятся </w:t>
      </w:r>
      <w:proofErr w:type="spellStart"/>
      <w:r>
        <w:rPr>
          <w:rFonts w:ascii="Arial" w:hAnsi="Arial" w:cs="Arial"/>
          <w:b/>
          <w:bCs/>
          <w:color w:val="262626"/>
        </w:rPr>
        <w:t>аудиоплееры</w:t>
      </w:r>
      <w:proofErr w:type="spellEnd"/>
      <w:r>
        <w:rPr>
          <w:rFonts w:ascii="Arial" w:hAnsi="Arial" w:cs="Arial"/>
          <w:b/>
          <w:bCs/>
          <w:color w:val="262626"/>
        </w:rPr>
        <w:t xml:space="preserve">, мобильные телефоны, фонарики, цифровые видео и фотокамеры и другие переносные приборы. Их время от времени надо подзаряжать от электросети, но через переходник-трансформатор. Или же менять батарейки. Исключение составляют обычные радиоприемники, работающие от </w:t>
      </w:r>
      <w:proofErr w:type="gramStart"/>
      <w:r>
        <w:rPr>
          <w:rFonts w:ascii="Arial" w:hAnsi="Arial" w:cs="Arial"/>
          <w:b/>
          <w:bCs/>
          <w:color w:val="262626"/>
        </w:rPr>
        <w:t>специальной</w:t>
      </w:r>
      <w:proofErr w:type="gramEnd"/>
      <w:r>
        <w:rPr>
          <w:rFonts w:ascii="Arial" w:hAnsi="Arial" w:cs="Arial"/>
          <w:b/>
          <w:bCs/>
          <w:color w:val="262626"/>
        </w:rPr>
        <w:t xml:space="preserve"> </w:t>
      </w:r>
      <w:proofErr w:type="spellStart"/>
      <w:r>
        <w:rPr>
          <w:rFonts w:ascii="Arial" w:hAnsi="Arial" w:cs="Arial"/>
          <w:b/>
          <w:bCs/>
          <w:color w:val="262626"/>
        </w:rPr>
        <w:t>радиорозетки</w:t>
      </w:r>
      <w:proofErr w:type="spellEnd"/>
      <w:r>
        <w:rPr>
          <w:rFonts w:ascii="Arial" w:hAnsi="Arial" w:cs="Arial"/>
          <w:b/>
          <w:bCs/>
          <w:color w:val="262626"/>
        </w:rPr>
        <w:t>, а также обычные телефонные аппараты. Эти приборы не опасны — электрический ток в них очень слабый.</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Сетевые электроприборы — это те, которые работают от электросети с напряжением 220 вольт: телевизор и холодильник, утюг и компьютер, музыкальный центр и стиральная машина, кухонный комбайн и электрические лампочки в люстрах, торшерах и бра и так далее. Всеми этими приборами люди пользуются ежедневно и порой забывают об осторожности. Поэтому нужно всегда помнить</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ПРАВИЛА ЭЛЕКТРОБЕЗОПАСНОСТИ В ПОВСЕДНЕВНОЙ ЖИЗНИ</w:t>
      </w:r>
      <w:proofErr w:type="gramStart"/>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В</w:t>
      </w:r>
      <w:proofErr w:type="gramEnd"/>
      <w:r>
        <w:rPr>
          <w:rFonts w:ascii="Arial" w:hAnsi="Arial" w:cs="Arial"/>
          <w:b/>
          <w:bCs/>
          <w:color w:val="262626"/>
        </w:rPr>
        <w:t xml:space="preserve">овремя отключай электроприборы от сети. Постоянно работать может только холодильник. Помни, что просто «щелкнуть» выключателем недостаточно. Телевизор, компьютер, музыкальный центр нередко оставляют в «режиме ожидания» — вроде бы прибор выключен, но на панели светится маленький индикатор. При этом многие узлы прибора находятся под напряжением. Перед сном или уходя из дому такие </w:t>
      </w:r>
      <w:proofErr w:type="gramStart"/>
      <w:r>
        <w:rPr>
          <w:rFonts w:ascii="Arial" w:hAnsi="Arial" w:cs="Arial"/>
          <w:b/>
          <w:bCs/>
          <w:color w:val="262626"/>
        </w:rPr>
        <w:t>приборы</w:t>
      </w:r>
      <w:proofErr w:type="gramEnd"/>
      <w:r>
        <w:rPr>
          <w:rFonts w:ascii="Arial" w:hAnsi="Arial" w:cs="Arial"/>
          <w:b/>
          <w:bCs/>
          <w:color w:val="262626"/>
        </w:rPr>
        <w:t xml:space="preserve"> нужно обязательно отключить от сети.</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r>
      <w:r>
        <w:rPr>
          <w:rFonts w:ascii="Arial" w:hAnsi="Arial" w:cs="Arial"/>
          <w:b/>
          <w:bCs/>
          <w:color w:val="262626"/>
        </w:rPr>
        <w:lastRenderedPageBreak/>
        <w:t>Нельзя включать в одну розетку много электрических приборов. При слишком высокой нагрузке изоляция скрытых в стене электрических проводов может нарушиться, что приведет к короткому замыканию и пожару.</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Не пользуйся электроприборами с поврежденной изоляцией.</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При отказе прибора немедленно выключи его и вынь «вилку» из розетки.</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Не накрывай торшеры и настольные лампы газетами или тканью, чтобы сделать из лампы «ночник», — ткань, особенно синтетическая, или бумага могут загореться.</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Нагревательные приборы — утюг, камин, чайник — должны стоять на подставках из негорючих материалов, не проводящих электрический ток. Электрический утюг и другие нагревательные приборы нельзя убирать, пока он полностью не остынет.</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Не прикасайся к электрическим розеткам и работающим электроприборам мокрыми руками. В частности, это касается фена для сушки волос, которым обычно пользуются в ванной комнате.</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Никогда не пытайся самостоятельно устранить неисправность в электроприборе.</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Перегоревшие лампочки в люстре, настольной лампе, торшере меняй, выключив осветительный прибор.</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Запах горящего пластика может означать, что начала плавиться изоляция. В этом случае нужно немедленно выключить все электроприборы и лампочки. Осторожно потрогай розетки — не горячие ли они. Если крышка розетки нагрелась, больше не используй ее, пока взрослые не установят причину нагрева.</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Иногда неисправность электроприбора приводит к короткому замыканию. В таких случаях свет в доме гаснет, остальные приборы отключаются. Если в этот момент в доме нет взрослых, обратись за помощью к соседям. Не предпринимай ничего самостоятельно — поражение электрическим током очень опасно и в некоторых случаях может привести к смерти.</w:t>
      </w:r>
    </w:p>
    <w:p w:rsidR="003A7D39" w:rsidRDefault="003A7D39" w:rsidP="003A7D39">
      <w:pPr>
        <w:pStyle w:val="1"/>
        <w:shd w:val="clear" w:color="auto" w:fill="B5D8F9"/>
        <w:spacing w:before="0" w:after="300"/>
        <w:rPr>
          <w:rFonts w:ascii="Arial" w:hAnsi="Arial" w:cs="Arial"/>
          <w:b w:val="0"/>
          <w:bCs w:val="0"/>
          <w:color w:val="262626"/>
        </w:rPr>
      </w:pPr>
      <w:r>
        <w:rPr>
          <w:rFonts w:ascii="Arial" w:hAnsi="Arial" w:cs="Arial"/>
          <w:color w:val="262626"/>
        </w:rPr>
        <w:lastRenderedPageBreak/>
        <w:t>Урок домашней химии</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pict>
          <v:shape id="_x0000_i1029" type="#_x0000_t75" alt="" style="width:599.7pt;height:.85pt"/>
        </w:pict>
      </w:r>
      <w:r>
        <w:rPr>
          <w:rFonts w:ascii="Arial" w:hAnsi="Arial" w:cs="Arial"/>
          <w:b/>
          <w:bCs/>
          <w:color w:val="262626"/>
        </w:rPr>
        <w:br/>
      </w:r>
      <w:r>
        <w:rPr>
          <w:rFonts w:ascii="Arial" w:hAnsi="Arial" w:cs="Arial"/>
          <w:b/>
          <w:bCs/>
          <w:color w:val="262626"/>
        </w:rPr>
        <w:pict>
          <v:shape id="_x0000_i1030" type="#_x0000_t75" alt="" style="width:.85pt;height:15.25pt"/>
        </w:pict>
      </w:r>
      <w:r>
        <w:rPr>
          <w:rStyle w:val="apple-converted-space"/>
          <w:rFonts w:ascii="Arial" w:hAnsi="Arial" w:cs="Arial"/>
          <w:b/>
          <w:bCs/>
          <w:color w:val="262626"/>
        </w:rPr>
        <w:t> </w:t>
      </w:r>
      <w:r>
        <w:rPr>
          <w:rFonts w:ascii="Arial" w:hAnsi="Arial" w:cs="Arial"/>
          <w:b/>
          <w:bCs/>
          <w:color w:val="262626"/>
        </w:rPr>
        <w:br/>
        <w:t>Не пугайся! Формул не будет. Да и незачем точно знать, а тем более учить наизусть, химические формулы всех образцов бытовой химии. Кстати, речь пойдет не только о чистящих и стиральных порошках. А начнем мы … с пищевых продуктов</w:t>
      </w:r>
    </w:p>
    <w:p w:rsidR="003A7D39" w:rsidRDefault="003A7D39" w:rsidP="003A7D39">
      <w:pPr>
        <w:pStyle w:val="a3"/>
        <w:shd w:val="clear" w:color="auto" w:fill="B5D8F9"/>
        <w:spacing w:before="0" w:beforeAutospacing="0" w:after="339" w:afterAutospacing="0" w:line="356" w:lineRule="atLeast"/>
        <w:rPr>
          <w:rFonts w:ascii="Arial" w:hAnsi="Arial" w:cs="Arial"/>
          <w:color w:val="262626"/>
        </w:rPr>
      </w:pPr>
      <w:r>
        <w:rPr>
          <w:rFonts w:ascii="Arial" w:hAnsi="Arial" w:cs="Arial"/>
          <w:b/>
          <w:bCs/>
          <w:color w:val="262626"/>
        </w:rPr>
        <w:t xml:space="preserve">Заглянем на кухню. Почти у каждой хозяйки в кухонном шкафчике хранится уксус или уксусная эссенция. Пользуются уксусом не каждый день, поэтому бывает, что этикетка отклеивается от бутылки. Мама об этом помнит, она точно знает, что вот в этой бутылочке — уксус, а белые крупинки вот в этой баночке без этикетки — лимонная кислота. Какой </w:t>
      </w:r>
      <w:proofErr w:type="gramStart"/>
      <w:r>
        <w:rPr>
          <w:rFonts w:ascii="Arial" w:hAnsi="Arial" w:cs="Arial"/>
          <w:b/>
          <w:bCs/>
          <w:color w:val="262626"/>
        </w:rPr>
        <w:t>из</w:t>
      </w:r>
      <w:proofErr w:type="gramEnd"/>
      <w:r>
        <w:rPr>
          <w:rFonts w:ascii="Arial" w:hAnsi="Arial" w:cs="Arial"/>
          <w:b/>
          <w:bCs/>
          <w:color w:val="262626"/>
        </w:rPr>
        <w:t xml:space="preserve"> </w:t>
      </w:r>
      <w:proofErr w:type="gramStart"/>
      <w:r>
        <w:rPr>
          <w:rFonts w:ascii="Arial" w:hAnsi="Arial" w:cs="Arial"/>
          <w:b/>
          <w:bCs/>
          <w:color w:val="262626"/>
        </w:rPr>
        <w:t>этого</w:t>
      </w:r>
      <w:proofErr w:type="gramEnd"/>
      <w:r>
        <w:rPr>
          <w:rFonts w:ascii="Arial" w:hAnsi="Arial" w:cs="Arial"/>
          <w:b/>
          <w:bCs/>
          <w:color w:val="262626"/>
        </w:rPr>
        <w:t xml:space="preserve"> надо сделать вывод? — очень простой: не пей и даже не пробуй ничего из бутылок и банок, в содержимом которых ты не уверен, как говорится, на все 100.</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Еще на каждой кухне можно найти средство для мытья посуды, порошок или гель для чистки раковины и плиты. Возможно, где-то там же стоит жидкость для мытья стекол. Все эти средства помогают поддерживать чистоту в доме, но обращаться с ними нужно предельно аккуратно. Во-первых, пользоваться ими надо только по назначению. Во-вторых, обязательно придерживаться инструкции на этикетке. И если там написано «избегать контакта с кожей» — значит, этим средством можно пользоваться только в резиновых перчатках. Поверь на слово, химический ожог — это очень больно!</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Теперь отправимся в ванную комнату, поскольку порошки и другие средства для стирки — отбеливатели, кондиционеры для белья — обычно хранятся там. А также средства для чистки сантехники, очень едкие и вредные для кожи. Все? А вот и не все! Еще в ванной стоят разные мамины шампуни, лаки для волос, дезодоранты, папины одеколоны, средства для бритья. Красивые баночки, бутылочки, тюбики. Их вообще не нужно трогать. Не потому что родители будут ругать — просто все эти средства предназначены для взрослых, рассчитаны на кожу взрослого человека.</w:t>
      </w:r>
      <w:r>
        <w:rPr>
          <w:rStyle w:val="apple-converted-space"/>
          <w:rFonts w:ascii="Arial" w:hAnsi="Arial" w:cs="Arial"/>
          <w:b/>
          <w:bCs/>
          <w:color w:val="262626"/>
        </w:rPr>
        <w:t> </w:t>
      </w:r>
      <w:r>
        <w:rPr>
          <w:rFonts w:ascii="Arial" w:hAnsi="Arial" w:cs="Arial"/>
          <w:b/>
          <w:bCs/>
          <w:color w:val="262626"/>
        </w:rPr>
        <w:br/>
      </w:r>
      <w:r>
        <w:rPr>
          <w:rFonts w:ascii="Arial" w:hAnsi="Arial" w:cs="Arial"/>
          <w:b/>
          <w:bCs/>
          <w:color w:val="262626"/>
        </w:rPr>
        <w:br/>
        <w:t xml:space="preserve">В каждом доме можно найти банки и бутылки с красками и растворителями, клей и </w:t>
      </w:r>
      <w:proofErr w:type="gramStart"/>
      <w:r>
        <w:rPr>
          <w:rFonts w:ascii="Arial" w:hAnsi="Arial" w:cs="Arial"/>
          <w:b/>
          <w:bCs/>
          <w:color w:val="262626"/>
        </w:rPr>
        <w:t>другие</w:t>
      </w:r>
      <w:proofErr w:type="gramEnd"/>
      <w:r>
        <w:rPr>
          <w:rFonts w:ascii="Arial" w:hAnsi="Arial" w:cs="Arial"/>
          <w:b/>
          <w:bCs/>
          <w:color w:val="262626"/>
        </w:rPr>
        <w:t xml:space="preserve"> незаменимые при ремонте, но токсичные вещества. По-гречески </w:t>
      </w:r>
      <w:proofErr w:type="spellStart"/>
      <w:r>
        <w:rPr>
          <w:rFonts w:ascii="Arial" w:hAnsi="Arial" w:cs="Arial"/>
          <w:b/>
          <w:bCs/>
          <w:color w:val="262626"/>
        </w:rPr>
        <w:t>toxik</w:t>
      </w:r>
      <w:proofErr w:type="gramStart"/>
      <w:r>
        <w:rPr>
          <w:rFonts w:ascii="Arial" w:hAnsi="Arial" w:cs="Arial"/>
          <w:b/>
          <w:bCs/>
          <w:color w:val="262626"/>
        </w:rPr>
        <w:t>о</w:t>
      </w:r>
      <w:proofErr w:type="gramEnd"/>
      <w:r>
        <w:rPr>
          <w:rFonts w:ascii="Arial" w:hAnsi="Arial" w:cs="Arial"/>
          <w:b/>
          <w:bCs/>
          <w:color w:val="262626"/>
        </w:rPr>
        <w:t>n</w:t>
      </w:r>
      <w:proofErr w:type="spellEnd"/>
      <w:r>
        <w:rPr>
          <w:rFonts w:ascii="Arial" w:hAnsi="Arial" w:cs="Arial"/>
          <w:b/>
          <w:bCs/>
          <w:color w:val="262626"/>
        </w:rPr>
        <w:t xml:space="preserve"> — яд. Токсичные вещества опасно даже нюхать — можно отравиться! Наконец, нужно помнить, что многие из этих веществ и даже их </w:t>
      </w:r>
      <w:r>
        <w:rPr>
          <w:rFonts w:ascii="Arial" w:hAnsi="Arial" w:cs="Arial"/>
          <w:b/>
          <w:bCs/>
          <w:color w:val="262626"/>
        </w:rPr>
        <w:lastRenderedPageBreak/>
        <w:t>пары легко воспламеняются, поэтому все ёмкости необходимо держать плотно закупоренными. И ни в коем случае не пользоваться рядом с ними спичками или зажигалкой.</w:t>
      </w:r>
    </w:p>
    <w:p w:rsidR="003A7D39" w:rsidRDefault="003A7D39"/>
    <w:sectPr w:rsidR="003A7D39" w:rsidSect="001B62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rodeoc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25BC"/>
    <w:multiLevelType w:val="multilevel"/>
    <w:tmpl w:val="C0AAE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307C23"/>
    <w:multiLevelType w:val="multilevel"/>
    <w:tmpl w:val="232A7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DC0F50"/>
    <w:multiLevelType w:val="multilevel"/>
    <w:tmpl w:val="6A3A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F27F14"/>
    <w:multiLevelType w:val="multilevel"/>
    <w:tmpl w:val="F4B66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F2301A0"/>
    <w:multiLevelType w:val="multilevel"/>
    <w:tmpl w:val="033EC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556FDD"/>
    <w:multiLevelType w:val="multilevel"/>
    <w:tmpl w:val="908CC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507FC2"/>
    <w:multiLevelType w:val="multilevel"/>
    <w:tmpl w:val="0B28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C34819"/>
    <w:multiLevelType w:val="multilevel"/>
    <w:tmpl w:val="4FC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FE7101"/>
    <w:multiLevelType w:val="multilevel"/>
    <w:tmpl w:val="E7BA6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4432BE"/>
    <w:multiLevelType w:val="multilevel"/>
    <w:tmpl w:val="BD563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3D5539"/>
    <w:multiLevelType w:val="multilevel"/>
    <w:tmpl w:val="4AA2A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DDD205E"/>
    <w:multiLevelType w:val="multilevel"/>
    <w:tmpl w:val="B06CA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110315"/>
    <w:multiLevelType w:val="multilevel"/>
    <w:tmpl w:val="EBEC7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911921"/>
    <w:multiLevelType w:val="multilevel"/>
    <w:tmpl w:val="98BE2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87B5896"/>
    <w:multiLevelType w:val="multilevel"/>
    <w:tmpl w:val="8624B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97C5F48"/>
    <w:multiLevelType w:val="multilevel"/>
    <w:tmpl w:val="55D6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086418"/>
    <w:multiLevelType w:val="multilevel"/>
    <w:tmpl w:val="62E42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4"/>
  </w:num>
  <w:num w:numId="4">
    <w:abstractNumId w:val="1"/>
  </w:num>
  <w:num w:numId="5">
    <w:abstractNumId w:val="12"/>
  </w:num>
  <w:num w:numId="6">
    <w:abstractNumId w:val="7"/>
  </w:num>
  <w:num w:numId="7">
    <w:abstractNumId w:val="6"/>
  </w:num>
  <w:num w:numId="8">
    <w:abstractNumId w:val="2"/>
  </w:num>
  <w:num w:numId="9">
    <w:abstractNumId w:val="5"/>
  </w:num>
  <w:num w:numId="10">
    <w:abstractNumId w:val="13"/>
  </w:num>
  <w:num w:numId="11">
    <w:abstractNumId w:val="15"/>
  </w:num>
  <w:num w:numId="12">
    <w:abstractNumId w:val="16"/>
  </w:num>
  <w:num w:numId="13">
    <w:abstractNumId w:val="8"/>
  </w:num>
  <w:num w:numId="14">
    <w:abstractNumId w:val="14"/>
  </w:num>
  <w:num w:numId="15">
    <w:abstractNumId w:val="0"/>
  </w:num>
  <w:num w:numId="16">
    <w:abstractNumId w:val="9"/>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3A7D39"/>
    <w:rsid w:val="001B6283"/>
    <w:rsid w:val="003A7D39"/>
    <w:rsid w:val="00507AD4"/>
    <w:rsid w:val="005B293E"/>
    <w:rsid w:val="009728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AD4"/>
  </w:style>
  <w:style w:type="paragraph" w:styleId="1">
    <w:name w:val="heading 1"/>
    <w:basedOn w:val="a"/>
    <w:next w:val="a"/>
    <w:link w:val="10"/>
    <w:uiPriority w:val="9"/>
    <w:qFormat/>
    <w:rsid w:val="003A7D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A7D3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A7D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A7D3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A7D39"/>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3A7D39"/>
  </w:style>
  <w:style w:type="paragraph" w:styleId="a3">
    <w:name w:val="Normal (Web)"/>
    <w:basedOn w:val="a"/>
    <w:uiPriority w:val="99"/>
    <w:semiHidden/>
    <w:unhideWhenUsed/>
    <w:rsid w:val="003A7D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A7D39"/>
    <w:rPr>
      <w:b/>
      <w:bCs/>
    </w:rPr>
  </w:style>
  <w:style w:type="character" w:styleId="a5">
    <w:name w:val="Emphasis"/>
    <w:basedOn w:val="a0"/>
    <w:uiPriority w:val="20"/>
    <w:qFormat/>
    <w:rsid w:val="003A7D39"/>
    <w:rPr>
      <w:i/>
      <w:iCs/>
    </w:rPr>
  </w:style>
  <w:style w:type="character" w:customStyle="1" w:styleId="style1">
    <w:name w:val="style1"/>
    <w:basedOn w:val="a0"/>
    <w:rsid w:val="003A7D39"/>
  </w:style>
  <w:style w:type="character" w:customStyle="1" w:styleId="style2">
    <w:name w:val="style2"/>
    <w:basedOn w:val="a0"/>
    <w:rsid w:val="003A7D39"/>
  </w:style>
  <w:style w:type="character" w:customStyle="1" w:styleId="30">
    <w:name w:val="Заголовок 3 Знак"/>
    <w:basedOn w:val="a0"/>
    <w:link w:val="3"/>
    <w:uiPriority w:val="9"/>
    <w:semiHidden/>
    <w:rsid w:val="003A7D39"/>
    <w:rPr>
      <w:rFonts w:asciiTheme="majorHAnsi" w:eastAsiaTheme="majorEastAsia" w:hAnsiTheme="majorHAnsi" w:cstheme="majorBidi"/>
      <w:b/>
      <w:bCs/>
      <w:color w:val="4F81BD" w:themeColor="accent1"/>
    </w:rPr>
  </w:style>
  <w:style w:type="paragraph" w:customStyle="1" w:styleId="rtejustify">
    <w:name w:val="rtejustify"/>
    <w:basedOn w:val="a"/>
    <w:rsid w:val="003A7D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left">
    <w:name w:val="rteleft"/>
    <w:basedOn w:val="a"/>
    <w:rsid w:val="003A7D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center">
    <w:name w:val="rtecenter"/>
    <w:basedOn w:val="a"/>
    <w:rsid w:val="003A7D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A7D39"/>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3A7D39"/>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8239571">
      <w:bodyDiv w:val="1"/>
      <w:marLeft w:val="0"/>
      <w:marRight w:val="0"/>
      <w:marTop w:val="0"/>
      <w:marBottom w:val="0"/>
      <w:divBdr>
        <w:top w:val="none" w:sz="0" w:space="0" w:color="auto"/>
        <w:left w:val="none" w:sz="0" w:space="0" w:color="auto"/>
        <w:bottom w:val="none" w:sz="0" w:space="0" w:color="auto"/>
        <w:right w:val="none" w:sz="0" w:space="0" w:color="auto"/>
      </w:divBdr>
      <w:divsChild>
        <w:div w:id="673993245">
          <w:marLeft w:val="0"/>
          <w:marRight w:val="0"/>
          <w:marTop w:val="0"/>
          <w:marBottom w:val="0"/>
          <w:divBdr>
            <w:top w:val="none" w:sz="0" w:space="0" w:color="auto"/>
            <w:left w:val="none" w:sz="0" w:space="0" w:color="auto"/>
            <w:bottom w:val="none" w:sz="0" w:space="0" w:color="auto"/>
            <w:right w:val="none" w:sz="0" w:space="0" w:color="auto"/>
          </w:divBdr>
        </w:div>
        <w:div w:id="1175221291">
          <w:marLeft w:val="0"/>
          <w:marRight w:val="0"/>
          <w:marTop w:val="0"/>
          <w:marBottom w:val="0"/>
          <w:divBdr>
            <w:top w:val="none" w:sz="0" w:space="0" w:color="auto"/>
            <w:left w:val="none" w:sz="0" w:space="0" w:color="auto"/>
            <w:bottom w:val="none" w:sz="0" w:space="0" w:color="auto"/>
            <w:right w:val="none" w:sz="0" w:space="0" w:color="auto"/>
          </w:divBdr>
        </w:div>
        <w:div w:id="879778110">
          <w:marLeft w:val="0"/>
          <w:marRight w:val="0"/>
          <w:marTop w:val="0"/>
          <w:marBottom w:val="0"/>
          <w:divBdr>
            <w:top w:val="none" w:sz="0" w:space="0" w:color="auto"/>
            <w:left w:val="none" w:sz="0" w:space="0" w:color="auto"/>
            <w:bottom w:val="none" w:sz="0" w:space="0" w:color="auto"/>
            <w:right w:val="none" w:sz="0" w:space="0" w:color="auto"/>
          </w:divBdr>
        </w:div>
        <w:div w:id="1041518858">
          <w:marLeft w:val="0"/>
          <w:marRight w:val="0"/>
          <w:marTop w:val="0"/>
          <w:marBottom w:val="0"/>
          <w:divBdr>
            <w:top w:val="none" w:sz="0" w:space="0" w:color="auto"/>
            <w:left w:val="none" w:sz="0" w:space="0" w:color="auto"/>
            <w:bottom w:val="none" w:sz="0" w:space="0" w:color="auto"/>
            <w:right w:val="none" w:sz="0" w:space="0" w:color="auto"/>
          </w:divBdr>
        </w:div>
      </w:divsChild>
    </w:div>
    <w:div w:id="113210118">
      <w:bodyDiv w:val="1"/>
      <w:marLeft w:val="0"/>
      <w:marRight w:val="0"/>
      <w:marTop w:val="0"/>
      <w:marBottom w:val="0"/>
      <w:divBdr>
        <w:top w:val="none" w:sz="0" w:space="0" w:color="auto"/>
        <w:left w:val="none" w:sz="0" w:space="0" w:color="auto"/>
        <w:bottom w:val="none" w:sz="0" w:space="0" w:color="auto"/>
        <w:right w:val="none" w:sz="0" w:space="0" w:color="auto"/>
      </w:divBdr>
      <w:divsChild>
        <w:div w:id="7605582">
          <w:marLeft w:val="0"/>
          <w:marRight w:val="0"/>
          <w:marTop w:val="0"/>
          <w:marBottom w:val="0"/>
          <w:divBdr>
            <w:top w:val="none" w:sz="0" w:space="0" w:color="auto"/>
            <w:left w:val="none" w:sz="0" w:space="0" w:color="auto"/>
            <w:bottom w:val="none" w:sz="0" w:space="0" w:color="auto"/>
            <w:right w:val="none" w:sz="0" w:space="0" w:color="auto"/>
          </w:divBdr>
        </w:div>
      </w:divsChild>
    </w:div>
    <w:div w:id="201019001">
      <w:bodyDiv w:val="1"/>
      <w:marLeft w:val="0"/>
      <w:marRight w:val="0"/>
      <w:marTop w:val="0"/>
      <w:marBottom w:val="0"/>
      <w:divBdr>
        <w:top w:val="none" w:sz="0" w:space="0" w:color="auto"/>
        <w:left w:val="none" w:sz="0" w:space="0" w:color="auto"/>
        <w:bottom w:val="none" w:sz="0" w:space="0" w:color="auto"/>
        <w:right w:val="none" w:sz="0" w:space="0" w:color="auto"/>
      </w:divBdr>
      <w:divsChild>
        <w:div w:id="383876245">
          <w:marLeft w:val="0"/>
          <w:marRight w:val="0"/>
          <w:marTop w:val="0"/>
          <w:marBottom w:val="0"/>
          <w:divBdr>
            <w:top w:val="none" w:sz="0" w:space="0" w:color="auto"/>
            <w:left w:val="none" w:sz="0" w:space="0" w:color="auto"/>
            <w:bottom w:val="none" w:sz="0" w:space="0" w:color="auto"/>
            <w:right w:val="none" w:sz="0" w:space="0" w:color="auto"/>
          </w:divBdr>
        </w:div>
        <w:div w:id="444732557">
          <w:marLeft w:val="0"/>
          <w:marRight w:val="0"/>
          <w:marTop w:val="0"/>
          <w:marBottom w:val="0"/>
          <w:divBdr>
            <w:top w:val="none" w:sz="0" w:space="0" w:color="auto"/>
            <w:left w:val="none" w:sz="0" w:space="0" w:color="auto"/>
            <w:bottom w:val="none" w:sz="0" w:space="0" w:color="auto"/>
            <w:right w:val="none" w:sz="0" w:space="0" w:color="auto"/>
          </w:divBdr>
        </w:div>
        <w:div w:id="1800148584">
          <w:marLeft w:val="0"/>
          <w:marRight w:val="0"/>
          <w:marTop w:val="0"/>
          <w:marBottom w:val="0"/>
          <w:divBdr>
            <w:top w:val="none" w:sz="0" w:space="0" w:color="auto"/>
            <w:left w:val="none" w:sz="0" w:space="0" w:color="auto"/>
            <w:bottom w:val="none" w:sz="0" w:space="0" w:color="auto"/>
            <w:right w:val="none" w:sz="0" w:space="0" w:color="auto"/>
          </w:divBdr>
        </w:div>
        <w:div w:id="322129847">
          <w:marLeft w:val="0"/>
          <w:marRight w:val="0"/>
          <w:marTop w:val="0"/>
          <w:marBottom w:val="0"/>
          <w:divBdr>
            <w:top w:val="none" w:sz="0" w:space="0" w:color="auto"/>
            <w:left w:val="none" w:sz="0" w:space="0" w:color="auto"/>
            <w:bottom w:val="none" w:sz="0" w:space="0" w:color="auto"/>
            <w:right w:val="none" w:sz="0" w:space="0" w:color="auto"/>
          </w:divBdr>
        </w:div>
        <w:div w:id="1180043232">
          <w:marLeft w:val="0"/>
          <w:marRight w:val="0"/>
          <w:marTop w:val="0"/>
          <w:marBottom w:val="0"/>
          <w:divBdr>
            <w:top w:val="none" w:sz="0" w:space="0" w:color="auto"/>
            <w:left w:val="none" w:sz="0" w:space="0" w:color="auto"/>
            <w:bottom w:val="none" w:sz="0" w:space="0" w:color="auto"/>
            <w:right w:val="none" w:sz="0" w:space="0" w:color="auto"/>
          </w:divBdr>
        </w:div>
        <w:div w:id="400061048">
          <w:marLeft w:val="0"/>
          <w:marRight w:val="0"/>
          <w:marTop w:val="0"/>
          <w:marBottom w:val="0"/>
          <w:divBdr>
            <w:top w:val="none" w:sz="0" w:space="0" w:color="auto"/>
            <w:left w:val="none" w:sz="0" w:space="0" w:color="auto"/>
            <w:bottom w:val="none" w:sz="0" w:space="0" w:color="auto"/>
            <w:right w:val="none" w:sz="0" w:space="0" w:color="auto"/>
          </w:divBdr>
        </w:div>
        <w:div w:id="372845284">
          <w:marLeft w:val="0"/>
          <w:marRight w:val="0"/>
          <w:marTop w:val="0"/>
          <w:marBottom w:val="0"/>
          <w:divBdr>
            <w:top w:val="none" w:sz="0" w:space="0" w:color="auto"/>
            <w:left w:val="none" w:sz="0" w:space="0" w:color="auto"/>
            <w:bottom w:val="none" w:sz="0" w:space="0" w:color="auto"/>
            <w:right w:val="none" w:sz="0" w:space="0" w:color="auto"/>
          </w:divBdr>
        </w:div>
        <w:div w:id="1599487681">
          <w:marLeft w:val="0"/>
          <w:marRight w:val="0"/>
          <w:marTop w:val="0"/>
          <w:marBottom w:val="0"/>
          <w:divBdr>
            <w:top w:val="none" w:sz="0" w:space="0" w:color="auto"/>
            <w:left w:val="none" w:sz="0" w:space="0" w:color="auto"/>
            <w:bottom w:val="none" w:sz="0" w:space="0" w:color="auto"/>
            <w:right w:val="none" w:sz="0" w:space="0" w:color="auto"/>
          </w:divBdr>
        </w:div>
      </w:divsChild>
    </w:div>
    <w:div w:id="491916669">
      <w:bodyDiv w:val="1"/>
      <w:marLeft w:val="0"/>
      <w:marRight w:val="0"/>
      <w:marTop w:val="0"/>
      <w:marBottom w:val="0"/>
      <w:divBdr>
        <w:top w:val="none" w:sz="0" w:space="0" w:color="auto"/>
        <w:left w:val="none" w:sz="0" w:space="0" w:color="auto"/>
        <w:bottom w:val="none" w:sz="0" w:space="0" w:color="auto"/>
        <w:right w:val="none" w:sz="0" w:space="0" w:color="auto"/>
      </w:divBdr>
      <w:divsChild>
        <w:div w:id="418143680">
          <w:marLeft w:val="0"/>
          <w:marRight w:val="0"/>
          <w:marTop w:val="0"/>
          <w:marBottom w:val="0"/>
          <w:divBdr>
            <w:top w:val="none" w:sz="0" w:space="0" w:color="auto"/>
            <w:left w:val="none" w:sz="0" w:space="0" w:color="auto"/>
            <w:bottom w:val="none" w:sz="0" w:space="0" w:color="auto"/>
            <w:right w:val="none" w:sz="0" w:space="0" w:color="auto"/>
          </w:divBdr>
        </w:div>
        <w:div w:id="833688275">
          <w:marLeft w:val="0"/>
          <w:marRight w:val="0"/>
          <w:marTop w:val="0"/>
          <w:marBottom w:val="0"/>
          <w:divBdr>
            <w:top w:val="none" w:sz="0" w:space="0" w:color="auto"/>
            <w:left w:val="none" w:sz="0" w:space="0" w:color="auto"/>
            <w:bottom w:val="none" w:sz="0" w:space="0" w:color="auto"/>
            <w:right w:val="none" w:sz="0" w:space="0" w:color="auto"/>
          </w:divBdr>
        </w:div>
        <w:div w:id="628361783">
          <w:marLeft w:val="0"/>
          <w:marRight w:val="0"/>
          <w:marTop w:val="0"/>
          <w:marBottom w:val="0"/>
          <w:divBdr>
            <w:top w:val="none" w:sz="0" w:space="0" w:color="auto"/>
            <w:left w:val="none" w:sz="0" w:space="0" w:color="auto"/>
            <w:bottom w:val="none" w:sz="0" w:space="0" w:color="auto"/>
            <w:right w:val="none" w:sz="0" w:space="0" w:color="auto"/>
          </w:divBdr>
        </w:div>
        <w:div w:id="234510236">
          <w:marLeft w:val="0"/>
          <w:marRight w:val="0"/>
          <w:marTop w:val="0"/>
          <w:marBottom w:val="0"/>
          <w:divBdr>
            <w:top w:val="none" w:sz="0" w:space="0" w:color="auto"/>
            <w:left w:val="none" w:sz="0" w:space="0" w:color="auto"/>
            <w:bottom w:val="none" w:sz="0" w:space="0" w:color="auto"/>
            <w:right w:val="none" w:sz="0" w:space="0" w:color="auto"/>
          </w:divBdr>
        </w:div>
        <w:div w:id="345403665">
          <w:marLeft w:val="0"/>
          <w:marRight w:val="0"/>
          <w:marTop w:val="0"/>
          <w:marBottom w:val="0"/>
          <w:divBdr>
            <w:top w:val="none" w:sz="0" w:space="0" w:color="auto"/>
            <w:left w:val="none" w:sz="0" w:space="0" w:color="auto"/>
            <w:bottom w:val="none" w:sz="0" w:space="0" w:color="auto"/>
            <w:right w:val="none" w:sz="0" w:space="0" w:color="auto"/>
          </w:divBdr>
        </w:div>
        <w:div w:id="988166029">
          <w:marLeft w:val="0"/>
          <w:marRight w:val="0"/>
          <w:marTop w:val="0"/>
          <w:marBottom w:val="0"/>
          <w:divBdr>
            <w:top w:val="none" w:sz="0" w:space="0" w:color="auto"/>
            <w:left w:val="none" w:sz="0" w:space="0" w:color="auto"/>
            <w:bottom w:val="none" w:sz="0" w:space="0" w:color="auto"/>
            <w:right w:val="none" w:sz="0" w:space="0" w:color="auto"/>
          </w:divBdr>
        </w:div>
        <w:div w:id="934215739">
          <w:marLeft w:val="0"/>
          <w:marRight w:val="0"/>
          <w:marTop w:val="0"/>
          <w:marBottom w:val="0"/>
          <w:divBdr>
            <w:top w:val="none" w:sz="0" w:space="0" w:color="auto"/>
            <w:left w:val="none" w:sz="0" w:space="0" w:color="auto"/>
            <w:bottom w:val="none" w:sz="0" w:space="0" w:color="auto"/>
            <w:right w:val="none" w:sz="0" w:space="0" w:color="auto"/>
          </w:divBdr>
        </w:div>
        <w:div w:id="1644966655">
          <w:marLeft w:val="0"/>
          <w:marRight w:val="0"/>
          <w:marTop w:val="0"/>
          <w:marBottom w:val="0"/>
          <w:divBdr>
            <w:top w:val="none" w:sz="0" w:space="0" w:color="auto"/>
            <w:left w:val="none" w:sz="0" w:space="0" w:color="auto"/>
            <w:bottom w:val="none" w:sz="0" w:space="0" w:color="auto"/>
            <w:right w:val="none" w:sz="0" w:space="0" w:color="auto"/>
          </w:divBdr>
        </w:div>
        <w:div w:id="1750301127">
          <w:marLeft w:val="0"/>
          <w:marRight w:val="0"/>
          <w:marTop w:val="0"/>
          <w:marBottom w:val="0"/>
          <w:divBdr>
            <w:top w:val="none" w:sz="0" w:space="0" w:color="auto"/>
            <w:left w:val="none" w:sz="0" w:space="0" w:color="auto"/>
            <w:bottom w:val="none" w:sz="0" w:space="0" w:color="auto"/>
            <w:right w:val="none" w:sz="0" w:space="0" w:color="auto"/>
          </w:divBdr>
        </w:div>
        <w:div w:id="1978800780">
          <w:marLeft w:val="0"/>
          <w:marRight w:val="0"/>
          <w:marTop w:val="0"/>
          <w:marBottom w:val="0"/>
          <w:divBdr>
            <w:top w:val="none" w:sz="0" w:space="0" w:color="auto"/>
            <w:left w:val="none" w:sz="0" w:space="0" w:color="auto"/>
            <w:bottom w:val="none" w:sz="0" w:space="0" w:color="auto"/>
            <w:right w:val="none" w:sz="0" w:space="0" w:color="auto"/>
          </w:divBdr>
        </w:div>
        <w:div w:id="1995909091">
          <w:marLeft w:val="0"/>
          <w:marRight w:val="0"/>
          <w:marTop w:val="0"/>
          <w:marBottom w:val="0"/>
          <w:divBdr>
            <w:top w:val="none" w:sz="0" w:space="0" w:color="auto"/>
            <w:left w:val="none" w:sz="0" w:space="0" w:color="auto"/>
            <w:bottom w:val="none" w:sz="0" w:space="0" w:color="auto"/>
            <w:right w:val="none" w:sz="0" w:space="0" w:color="auto"/>
          </w:divBdr>
        </w:div>
        <w:div w:id="1276669646">
          <w:marLeft w:val="0"/>
          <w:marRight w:val="0"/>
          <w:marTop w:val="0"/>
          <w:marBottom w:val="0"/>
          <w:divBdr>
            <w:top w:val="none" w:sz="0" w:space="0" w:color="auto"/>
            <w:left w:val="none" w:sz="0" w:space="0" w:color="auto"/>
            <w:bottom w:val="none" w:sz="0" w:space="0" w:color="auto"/>
            <w:right w:val="none" w:sz="0" w:space="0" w:color="auto"/>
          </w:divBdr>
        </w:div>
        <w:div w:id="2143771822">
          <w:marLeft w:val="0"/>
          <w:marRight w:val="0"/>
          <w:marTop w:val="0"/>
          <w:marBottom w:val="0"/>
          <w:divBdr>
            <w:top w:val="none" w:sz="0" w:space="0" w:color="auto"/>
            <w:left w:val="none" w:sz="0" w:space="0" w:color="auto"/>
            <w:bottom w:val="none" w:sz="0" w:space="0" w:color="auto"/>
            <w:right w:val="none" w:sz="0" w:space="0" w:color="auto"/>
          </w:divBdr>
        </w:div>
      </w:divsChild>
    </w:div>
    <w:div w:id="687410223">
      <w:bodyDiv w:val="1"/>
      <w:marLeft w:val="0"/>
      <w:marRight w:val="0"/>
      <w:marTop w:val="0"/>
      <w:marBottom w:val="0"/>
      <w:divBdr>
        <w:top w:val="none" w:sz="0" w:space="0" w:color="auto"/>
        <w:left w:val="none" w:sz="0" w:space="0" w:color="auto"/>
        <w:bottom w:val="none" w:sz="0" w:space="0" w:color="auto"/>
        <w:right w:val="none" w:sz="0" w:space="0" w:color="auto"/>
      </w:divBdr>
    </w:div>
    <w:div w:id="964044088">
      <w:bodyDiv w:val="1"/>
      <w:marLeft w:val="0"/>
      <w:marRight w:val="0"/>
      <w:marTop w:val="0"/>
      <w:marBottom w:val="0"/>
      <w:divBdr>
        <w:top w:val="none" w:sz="0" w:space="0" w:color="auto"/>
        <w:left w:val="none" w:sz="0" w:space="0" w:color="auto"/>
        <w:bottom w:val="none" w:sz="0" w:space="0" w:color="auto"/>
        <w:right w:val="none" w:sz="0" w:space="0" w:color="auto"/>
      </w:divBdr>
      <w:divsChild>
        <w:div w:id="1911965963">
          <w:marLeft w:val="0"/>
          <w:marRight w:val="0"/>
          <w:marTop w:val="0"/>
          <w:marBottom w:val="0"/>
          <w:divBdr>
            <w:top w:val="none" w:sz="0" w:space="0" w:color="auto"/>
            <w:left w:val="none" w:sz="0" w:space="0" w:color="auto"/>
            <w:bottom w:val="none" w:sz="0" w:space="0" w:color="auto"/>
            <w:right w:val="none" w:sz="0" w:space="0" w:color="auto"/>
          </w:divBdr>
          <w:divsChild>
            <w:div w:id="824392344">
              <w:marLeft w:val="0"/>
              <w:marRight w:val="0"/>
              <w:marTop w:val="0"/>
              <w:marBottom w:val="0"/>
              <w:divBdr>
                <w:top w:val="none" w:sz="0" w:space="0" w:color="auto"/>
                <w:left w:val="none" w:sz="0" w:space="0" w:color="auto"/>
                <w:bottom w:val="none" w:sz="0" w:space="0" w:color="auto"/>
                <w:right w:val="none" w:sz="0" w:space="0" w:color="auto"/>
              </w:divBdr>
            </w:div>
            <w:div w:id="17783157">
              <w:marLeft w:val="0"/>
              <w:marRight w:val="0"/>
              <w:marTop w:val="0"/>
              <w:marBottom w:val="0"/>
              <w:divBdr>
                <w:top w:val="none" w:sz="0" w:space="0" w:color="auto"/>
                <w:left w:val="none" w:sz="0" w:space="0" w:color="auto"/>
                <w:bottom w:val="none" w:sz="0" w:space="0" w:color="auto"/>
                <w:right w:val="none" w:sz="0" w:space="0" w:color="auto"/>
              </w:divBdr>
            </w:div>
            <w:div w:id="1894734422">
              <w:marLeft w:val="0"/>
              <w:marRight w:val="0"/>
              <w:marTop w:val="0"/>
              <w:marBottom w:val="0"/>
              <w:divBdr>
                <w:top w:val="none" w:sz="0" w:space="0" w:color="auto"/>
                <w:left w:val="none" w:sz="0" w:space="0" w:color="auto"/>
                <w:bottom w:val="none" w:sz="0" w:space="0" w:color="auto"/>
                <w:right w:val="none" w:sz="0" w:space="0" w:color="auto"/>
              </w:divBdr>
            </w:div>
            <w:div w:id="1221598565">
              <w:marLeft w:val="0"/>
              <w:marRight w:val="0"/>
              <w:marTop w:val="0"/>
              <w:marBottom w:val="0"/>
              <w:divBdr>
                <w:top w:val="none" w:sz="0" w:space="0" w:color="auto"/>
                <w:left w:val="none" w:sz="0" w:space="0" w:color="auto"/>
                <w:bottom w:val="none" w:sz="0" w:space="0" w:color="auto"/>
                <w:right w:val="none" w:sz="0" w:space="0" w:color="auto"/>
              </w:divBdr>
            </w:div>
            <w:div w:id="423183115">
              <w:marLeft w:val="0"/>
              <w:marRight w:val="0"/>
              <w:marTop w:val="0"/>
              <w:marBottom w:val="0"/>
              <w:divBdr>
                <w:top w:val="none" w:sz="0" w:space="0" w:color="auto"/>
                <w:left w:val="none" w:sz="0" w:space="0" w:color="auto"/>
                <w:bottom w:val="none" w:sz="0" w:space="0" w:color="auto"/>
                <w:right w:val="none" w:sz="0" w:space="0" w:color="auto"/>
              </w:divBdr>
            </w:div>
            <w:div w:id="231279259">
              <w:marLeft w:val="0"/>
              <w:marRight w:val="0"/>
              <w:marTop w:val="0"/>
              <w:marBottom w:val="0"/>
              <w:divBdr>
                <w:top w:val="none" w:sz="0" w:space="0" w:color="auto"/>
                <w:left w:val="none" w:sz="0" w:space="0" w:color="auto"/>
                <w:bottom w:val="none" w:sz="0" w:space="0" w:color="auto"/>
                <w:right w:val="none" w:sz="0" w:space="0" w:color="auto"/>
              </w:divBdr>
            </w:div>
            <w:div w:id="1515800249">
              <w:marLeft w:val="0"/>
              <w:marRight w:val="0"/>
              <w:marTop w:val="0"/>
              <w:marBottom w:val="0"/>
              <w:divBdr>
                <w:top w:val="none" w:sz="0" w:space="0" w:color="auto"/>
                <w:left w:val="none" w:sz="0" w:space="0" w:color="auto"/>
                <w:bottom w:val="none" w:sz="0" w:space="0" w:color="auto"/>
                <w:right w:val="none" w:sz="0" w:space="0" w:color="auto"/>
              </w:divBdr>
            </w:div>
            <w:div w:id="1266111849">
              <w:marLeft w:val="0"/>
              <w:marRight w:val="0"/>
              <w:marTop w:val="0"/>
              <w:marBottom w:val="0"/>
              <w:divBdr>
                <w:top w:val="none" w:sz="0" w:space="0" w:color="auto"/>
                <w:left w:val="none" w:sz="0" w:space="0" w:color="auto"/>
                <w:bottom w:val="none" w:sz="0" w:space="0" w:color="auto"/>
                <w:right w:val="none" w:sz="0" w:space="0" w:color="auto"/>
              </w:divBdr>
            </w:div>
            <w:div w:id="766736328">
              <w:marLeft w:val="0"/>
              <w:marRight w:val="0"/>
              <w:marTop w:val="0"/>
              <w:marBottom w:val="0"/>
              <w:divBdr>
                <w:top w:val="none" w:sz="0" w:space="0" w:color="auto"/>
                <w:left w:val="none" w:sz="0" w:space="0" w:color="auto"/>
                <w:bottom w:val="none" w:sz="0" w:space="0" w:color="auto"/>
                <w:right w:val="none" w:sz="0" w:space="0" w:color="auto"/>
              </w:divBdr>
            </w:div>
            <w:div w:id="1913157822">
              <w:marLeft w:val="0"/>
              <w:marRight w:val="0"/>
              <w:marTop w:val="0"/>
              <w:marBottom w:val="0"/>
              <w:divBdr>
                <w:top w:val="none" w:sz="0" w:space="0" w:color="auto"/>
                <w:left w:val="none" w:sz="0" w:space="0" w:color="auto"/>
                <w:bottom w:val="none" w:sz="0" w:space="0" w:color="auto"/>
                <w:right w:val="none" w:sz="0" w:space="0" w:color="auto"/>
              </w:divBdr>
            </w:div>
            <w:div w:id="1956518312">
              <w:marLeft w:val="0"/>
              <w:marRight w:val="0"/>
              <w:marTop w:val="0"/>
              <w:marBottom w:val="0"/>
              <w:divBdr>
                <w:top w:val="none" w:sz="0" w:space="0" w:color="auto"/>
                <w:left w:val="none" w:sz="0" w:space="0" w:color="auto"/>
                <w:bottom w:val="none" w:sz="0" w:space="0" w:color="auto"/>
                <w:right w:val="none" w:sz="0" w:space="0" w:color="auto"/>
              </w:divBdr>
            </w:div>
            <w:div w:id="1210803217">
              <w:marLeft w:val="0"/>
              <w:marRight w:val="0"/>
              <w:marTop w:val="0"/>
              <w:marBottom w:val="0"/>
              <w:divBdr>
                <w:top w:val="none" w:sz="0" w:space="0" w:color="auto"/>
                <w:left w:val="none" w:sz="0" w:space="0" w:color="auto"/>
                <w:bottom w:val="none" w:sz="0" w:space="0" w:color="auto"/>
                <w:right w:val="none" w:sz="0" w:space="0" w:color="auto"/>
              </w:divBdr>
            </w:div>
            <w:div w:id="2041274956">
              <w:marLeft w:val="0"/>
              <w:marRight w:val="0"/>
              <w:marTop w:val="0"/>
              <w:marBottom w:val="0"/>
              <w:divBdr>
                <w:top w:val="none" w:sz="0" w:space="0" w:color="auto"/>
                <w:left w:val="none" w:sz="0" w:space="0" w:color="auto"/>
                <w:bottom w:val="none" w:sz="0" w:space="0" w:color="auto"/>
                <w:right w:val="none" w:sz="0" w:space="0" w:color="auto"/>
              </w:divBdr>
            </w:div>
            <w:div w:id="593786370">
              <w:marLeft w:val="0"/>
              <w:marRight w:val="0"/>
              <w:marTop w:val="0"/>
              <w:marBottom w:val="0"/>
              <w:divBdr>
                <w:top w:val="none" w:sz="0" w:space="0" w:color="auto"/>
                <w:left w:val="none" w:sz="0" w:space="0" w:color="auto"/>
                <w:bottom w:val="none" w:sz="0" w:space="0" w:color="auto"/>
                <w:right w:val="none" w:sz="0" w:space="0" w:color="auto"/>
              </w:divBdr>
            </w:div>
            <w:div w:id="1505779875">
              <w:marLeft w:val="0"/>
              <w:marRight w:val="0"/>
              <w:marTop w:val="0"/>
              <w:marBottom w:val="0"/>
              <w:divBdr>
                <w:top w:val="none" w:sz="0" w:space="0" w:color="auto"/>
                <w:left w:val="none" w:sz="0" w:space="0" w:color="auto"/>
                <w:bottom w:val="none" w:sz="0" w:space="0" w:color="auto"/>
                <w:right w:val="none" w:sz="0" w:space="0" w:color="auto"/>
              </w:divBdr>
            </w:div>
            <w:div w:id="2020698585">
              <w:marLeft w:val="0"/>
              <w:marRight w:val="0"/>
              <w:marTop w:val="0"/>
              <w:marBottom w:val="0"/>
              <w:divBdr>
                <w:top w:val="none" w:sz="0" w:space="0" w:color="auto"/>
                <w:left w:val="none" w:sz="0" w:space="0" w:color="auto"/>
                <w:bottom w:val="none" w:sz="0" w:space="0" w:color="auto"/>
                <w:right w:val="none" w:sz="0" w:space="0" w:color="auto"/>
              </w:divBdr>
            </w:div>
            <w:div w:id="1099838874">
              <w:marLeft w:val="0"/>
              <w:marRight w:val="0"/>
              <w:marTop w:val="0"/>
              <w:marBottom w:val="0"/>
              <w:divBdr>
                <w:top w:val="none" w:sz="0" w:space="0" w:color="auto"/>
                <w:left w:val="none" w:sz="0" w:space="0" w:color="auto"/>
                <w:bottom w:val="none" w:sz="0" w:space="0" w:color="auto"/>
                <w:right w:val="none" w:sz="0" w:space="0" w:color="auto"/>
              </w:divBdr>
            </w:div>
            <w:div w:id="2028828869">
              <w:marLeft w:val="0"/>
              <w:marRight w:val="0"/>
              <w:marTop w:val="0"/>
              <w:marBottom w:val="0"/>
              <w:divBdr>
                <w:top w:val="none" w:sz="0" w:space="0" w:color="auto"/>
                <w:left w:val="none" w:sz="0" w:space="0" w:color="auto"/>
                <w:bottom w:val="none" w:sz="0" w:space="0" w:color="auto"/>
                <w:right w:val="none" w:sz="0" w:space="0" w:color="auto"/>
              </w:divBdr>
            </w:div>
            <w:div w:id="113340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722875">
      <w:bodyDiv w:val="1"/>
      <w:marLeft w:val="0"/>
      <w:marRight w:val="0"/>
      <w:marTop w:val="0"/>
      <w:marBottom w:val="0"/>
      <w:divBdr>
        <w:top w:val="none" w:sz="0" w:space="0" w:color="auto"/>
        <w:left w:val="none" w:sz="0" w:space="0" w:color="auto"/>
        <w:bottom w:val="none" w:sz="0" w:space="0" w:color="auto"/>
        <w:right w:val="none" w:sz="0" w:space="0" w:color="auto"/>
      </w:divBdr>
      <w:divsChild>
        <w:div w:id="1403332930">
          <w:marLeft w:val="0"/>
          <w:marRight w:val="0"/>
          <w:marTop w:val="0"/>
          <w:marBottom w:val="0"/>
          <w:divBdr>
            <w:top w:val="none" w:sz="0" w:space="0" w:color="auto"/>
            <w:left w:val="none" w:sz="0" w:space="0" w:color="auto"/>
            <w:bottom w:val="none" w:sz="0" w:space="0" w:color="auto"/>
            <w:right w:val="none" w:sz="0" w:space="0" w:color="auto"/>
          </w:divBdr>
        </w:div>
        <w:div w:id="1692954947">
          <w:marLeft w:val="0"/>
          <w:marRight w:val="0"/>
          <w:marTop w:val="0"/>
          <w:marBottom w:val="0"/>
          <w:divBdr>
            <w:top w:val="none" w:sz="0" w:space="0" w:color="auto"/>
            <w:left w:val="none" w:sz="0" w:space="0" w:color="auto"/>
            <w:bottom w:val="none" w:sz="0" w:space="0" w:color="auto"/>
            <w:right w:val="none" w:sz="0" w:space="0" w:color="auto"/>
          </w:divBdr>
        </w:div>
      </w:divsChild>
    </w:div>
    <w:div w:id="1250390604">
      <w:bodyDiv w:val="1"/>
      <w:marLeft w:val="0"/>
      <w:marRight w:val="0"/>
      <w:marTop w:val="0"/>
      <w:marBottom w:val="0"/>
      <w:divBdr>
        <w:top w:val="none" w:sz="0" w:space="0" w:color="auto"/>
        <w:left w:val="none" w:sz="0" w:space="0" w:color="auto"/>
        <w:bottom w:val="none" w:sz="0" w:space="0" w:color="auto"/>
        <w:right w:val="none" w:sz="0" w:space="0" w:color="auto"/>
      </w:divBdr>
    </w:div>
    <w:div w:id="1556427518">
      <w:bodyDiv w:val="1"/>
      <w:marLeft w:val="0"/>
      <w:marRight w:val="0"/>
      <w:marTop w:val="0"/>
      <w:marBottom w:val="0"/>
      <w:divBdr>
        <w:top w:val="none" w:sz="0" w:space="0" w:color="auto"/>
        <w:left w:val="none" w:sz="0" w:space="0" w:color="auto"/>
        <w:bottom w:val="none" w:sz="0" w:space="0" w:color="auto"/>
        <w:right w:val="none" w:sz="0" w:space="0" w:color="auto"/>
      </w:divBdr>
      <w:divsChild>
        <w:div w:id="4406459">
          <w:marLeft w:val="0"/>
          <w:marRight w:val="0"/>
          <w:marTop w:val="0"/>
          <w:marBottom w:val="0"/>
          <w:divBdr>
            <w:top w:val="none" w:sz="0" w:space="0" w:color="auto"/>
            <w:left w:val="none" w:sz="0" w:space="0" w:color="auto"/>
            <w:bottom w:val="none" w:sz="0" w:space="0" w:color="auto"/>
            <w:right w:val="none" w:sz="0" w:space="0" w:color="auto"/>
          </w:divBdr>
        </w:div>
        <w:div w:id="2048682504">
          <w:marLeft w:val="0"/>
          <w:marRight w:val="0"/>
          <w:marTop w:val="0"/>
          <w:marBottom w:val="0"/>
          <w:divBdr>
            <w:top w:val="none" w:sz="0" w:space="0" w:color="auto"/>
            <w:left w:val="none" w:sz="0" w:space="0" w:color="auto"/>
            <w:bottom w:val="none" w:sz="0" w:space="0" w:color="auto"/>
            <w:right w:val="none" w:sz="0" w:space="0" w:color="auto"/>
          </w:divBdr>
        </w:div>
      </w:divsChild>
    </w:div>
    <w:div w:id="1815558509">
      <w:bodyDiv w:val="1"/>
      <w:marLeft w:val="0"/>
      <w:marRight w:val="0"/>
      <w:marTop w:val="0"/>
      <w:marBottom w:val="0"/>
      <w:divBdr>
        <w:top w:val="none" w:sz="0" w:space="0" w:color="auto"/>
        <w:left w:val="none" w:sz="0" w:space="0" w:color="auto"/>
        <w:bottom w:val="none" w:sz="0" w:space="0" w:color="auto"/>
        <w:right w:val="none" w:sz="0" w:space="0" w:color="auto"/>
      </w:divBdr>
      <w:divsChild>
        <w:div w:id="2013754688">
          <w:marLeft w:val="0"/>
          <w:marRight w:val="0"/>
          <w:marTop w:val="0"/>
          <w:marBottom w:val="0"/>
          <w:divBdr>
            <w:top w:val="none" w:sz="0" w:space="0" w:color="auto"/>
            <w:left w:val="none" w:sz="0" w:space="0" w:color="auto"/>
            <w:bottom w:val="none" w:sz="0" w:space="0" w:color="auto"/>
            <w:right w:val="none" w:sz="0" w:space="0" w:color="auto"/>
          </w:divBdr>
        </w:div>
        <w:div w:id="20650556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31</Pages>
  <Words>9924</Words>
  <Characters>56572</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2015-12-23T09:53:00Z</dcterms:created>
  <dcterms:modified xsi:type="dcterms:W3CDTF">2015-12-23T10:34:00Z</dcterms:modified>
</cp:coreProperties>
</file>